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3B9EB" w14:textId="77777777" w:rsidR="00FA6049" w:rsidRPr="00FA6049" w:rsidRDefault="00FA6049" w:rsidP="00FA6049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FA6049">
        <w:rPr>
          <w:rFonts w:ascii="Times New Roman" w:eastAsia="Times New Roman" w:hAnsi="Times New Roman"/>
          <w:sz w:val="28"/>
          <w:szCs w:val="28"/>
        </w:rPr>
        <w:t>Проект</w:t>
      </w:r>
    </w:p>
    <w:p w14:paraId="602051F9" w14:textId="77777777" w:rsidR="00FA6049" w:rsidRPr="00FA6049" w:rsidRDefault="00FA6049" w:rsidP="005E61B4">
      <w:pPr>
        <w:keepNext/>
        <w:keepLines/>
        <w:shd w:val="clear" w:color="auto" w:fill="FFFFFF" w:themeFill="background1"/>
        <w:spacing w:before="200" w:after="0"/>
        <w:ind w:right="284"/>
        <w:jc w:val="center"/>
        <w:outlineLvl w:val="2"/>
        <w:rPr>
          <w:rFonts w:ascii="Times New Roman" w:eastAsiaTheme="majorEastAsia" w:hAnsi="Times New Roman"/>
          <w:sz w:val="28"/>
          <w:szCs w:val="28"/>
        </w:rPr>
      </w:pPr>
      <w:r w:rsidRPr="00FA6049">
        <w:rPr>
          <w:rFonts w:ascii="Times New Roman" w:eastAsiaTheme="majorEastAsia" w:hAnsi="Times New Roman"/>
          <w:b/>
          <w:bCs/>
          <w:sz w:val="28"/>
          <w:szCs w:val="28"/>
        </w:rPr>
        <w:t>ЦЕНТРАЛЬНЫЙ БАНК РОССИЙСКОЙ ФЕДЕРАЦИИ</w:t>
      </w:r>
    </w:p>
    <w:p w14:paraId="52F5A2FC" w14:textId="77777777" w:rsidR="00FA6049" w:rsidRPr="00FA6049" w:rsidRDefault="00FA6049" w:rsidP="005E61B4">
      <w:pPr>
        <w:shd w:val="clear" w:color="auto" w:fill="FFFFFF" w:themeFill="background1"/>
        <w:spacing w:after="0" w:line="360" w:lineRule="auto"/>
        <w:ind w:right="284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A6049">
        <w:rPr>
          <w:rFonts w:ascii="Times New Roman" w:eastAsia="Times New Roman" w:hAnsi="Times New Roman"/>
          <w:b/>
          <w:bCs/>
          <w:sz w:val="28"/>
          <w:szCs w:val="28"/>
        </w:rPr>
        <w:t>(БАНК РОССИИ)</w:t>
      </w:r>
    </w:p>
    <w:p w14:paraId="347A7C1B" w14:textId="77777777" w:rsidR="00FA6049" w:rsidRPr="00FA6049" w:rsidRDefault="00FA6049" w:rsidP="00FA6049">
      <w:pPr>
        <w:shd w:val="clear" w:color="auto" w:fill="FFFFFF" w:themeFill="background1"/>
        <w:spacing w:after="0" w:line="240" w:lineRule="auto"/>
        <w:ind w:right="284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59F7FA7D" w14:textId="77777777" w:rsidR="005E61B4" w:rsidRPr="00FA6049" w:rsidRDefault="005E61B4" w:rsidP="005E61B4">
      <w:pPr>
        <w:shd w:val="clear" w:color="auto" w:fill="FFFFFF" w:themeFill="background1"/>
        <w:spacing w:after="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FA6049">
        <w:rPr>
          <w:rFonts w:ascii="Times New Roman" w:hAnsi="Times New Roman"/>
          <w:b/>
          <w:sz w:val="28"/>
          <w:szCs w:val="28"/>
        </w:rPr>
        <w:t>У К А З А Н И Е</w:t>
      </w:r>
    </w:p>
    <w:p w14:paraId="19516FB8" w14:textId="77777777" w:rsidR="00FA6049" w:rsidRPr="00FA6049" w:rsidRDefault="00FA6049" w:rsidP="00FA6049">
      <w:pPr>
        <w:shd w:val="clear" w:color="auto" w:fill="FFFFFF" w:themeFill="background1"/>
        <w:spacing w:after="0" w:line="360" w:lineRule="auto"/>
        <w:ind w:right="28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A6049">
        <w:rPr>
          <w:rFonts w:ascii="Times New Roman" w:eastAsia="Times New Roman" w:hAnsi="Times New Roman"/>
          <w:bCs/>
          <w:sz w:val="28"/>
          <w:szCs w:val="28"/>
        </w:rPr>
        <w:t>«___» __________ 202</w:t>
      </w:r>
      <w:r w:rsidR="005314F7">
        <w:rPr>
          <w:rFonts w:ascii="Times New Roman" w:eastAsia="Times New Roman" w:hAnsi="Times New Roman"/>
          <w:bCs/>
          <w:sz w:val="28"/>
          <w:szCs w:val="28"/>
        </w:rPr>
        <w:t>4</w:t>
      </w:r>
      <w:r w:rsidRPr="00FA6049">
        <w:rPr>
          <w:rFonts w:ascii="Times New Roman" w:eastAsia="Times New Roman" w:hAnsi="Times New Roman"/>
          <w:bCs/>
          <w:sz w:val="28"/>
          <w:szCs w:val="28"/>
        </w:rPr>
        <w:t xml:space="preserve"> г.</w:t>
      </w:r>
      <w:r w:rsidRPr="00FA6049">
        <w:rPr>
          <w:rFonts w:ascii="Times New Roman" w:eastAsia="Times New Roman" w:hAnsi="Times New Roman"/>
          <w:bCs/>
          <w:sz w:val="28"/>
          <w:szCs w:val="28"/>
        </w:rPr>
        <w:tab/>
      </w:r>
      <w:r w:rsidRPr="00FA6049">
        <w:rPr>
          <w:rFonts w:ascii="Times New Roman" w:eastAsia="Times New Roman" w:hAnsi="Times New Roman"/>
          <w:bCs/>
          <w:sz w:val="28"/>
          <w:szCs w:val="28"/>
        </w:rPr>
        <w:tab/>
      </w:r>
      <w:r w:rsidRPr="00FA6049">
        <w:rPr>
          <w:rFonts w:ascii="Times New Roman" w:eastAsia="Times New Roman" w:hAnsi="Times New Roman"/>
          <w:bCs/>
          <w:sz w:val="28"/>
          <w:szCs w:val="28"/>
        </w:rPr>
        <w:tab/>
      </w:r>
      <w:r w:rsidRPr="00FA6049">
        <w:rPr>
          <w:rFonts w:ascii="Times New Roman" w:eastAsia="Times New Roman" w:hAnsi="Times New Roman"/>
          <w:bCs/>
          <w:sz w:val="28"/>
          <w:szCs w:val="28"/>
        </w:rPr>
        <w:tab/>
      </w:r>
      <w:r w:rsidRPr="00FA6049">
        <w:rPr>
          <w:rFonts w:ascii="Times New Roman" w:eastAsia="Times New Roman" w:hAnsi="Times New Roman"/>
          <w:bCs/>
          <w:sz w:val="28"/>
          <w:szCs w:val="28"/>
        </w:rPr>
        <w:tab/>
        <w:t xml:space="preserve">         № ______-У</w:t>
      </w:r>
    </w:p>
    <w:p w14:paraId="6437A54E" w14:textId="77777777" w:rsidR="00FA6049" w:rsidRPr="00FA6049" w:rsidRDefault="00FA6049" w:rsidP="005E61B4">
      <w:pPr>
        <w:shd w:val="clear" w:color="auto" w:fill="FFFFFF" w:themeFill="background1"/>
        <w:spacing w:line="360" w:lineRule="auto"/>
        <w:ind w:right="284"/>
        <w:jc w:val="center"/>
        <w:rPr>
          <w:rFonts w:ascii="Times New Roman" w:hAnsi="Times New Roman"/>
          <w:bCs/>
          <w:sz w:val="28"/>
          <w:szCs w:val="28"/>
        </w:rPr>
      </w:pPr>
      <w:r w:rsidRPr="00FA6049">
        <w:rPr>
          <w:rFonts w:ascii="Times New Roman" w:hAnsi="Times New Roman"/>
          <w:bCs/>
          <w:sz w:val="28"/>
          <w:szCs w:val="28"/>
        </w:rPr>
        <w:t>г. Москва</w:t>
      </w:r>
    </w:p>
    <w:p w14:paraId="45CD9BC5" w14:textId="77777777" w:rsidR="007B697F" w:rsidRPr="001D7455" w:rsidRDefault="00874606" w:rsidP="000E2610">
      <w:pPr>
        <w:pStyle w:val="31"/>
        <w:shd w:val="clear" w:color="auto" w:fill="FFFFFF" w:themeFill="background1"/>
        <w:ind w:right="284"/>
        <w:rPr>
          <w:b w:val="0"/>
          <w:color w:val="FFFFFF" w:themeColor="background1"/>
          <w:szCs w:val="28"/>
        </w:rPr>
      </w:pPr>
      <w:r w:rsidRPr="001D7455">
        <w:rPr>
          <w:b w:val="0"/>
          <w:color w:val="FFFFFF" w:themeColor="background1"/>
          <w:szCs w:val="28"/>
        </w:rPr>
        <w:t xml:space="preserve">  № ______-</w:t>
      </w:r>
      <w:r w:rsidR="004E56C5" w:rsidRPr="001D7455">
        <w:rPr>
          <w:b w:val="0"/>
          <w:color w:val="FFFFFF" w:themeColor="background1"/>
          <w:szCs w:val="28"/>
        </w:rPr>
        <w:t>У</w:t>
      </w:r>
    </w:p>
    <w:p w14:paraId="7BDDA6C2" w14:textId="77777777" w:rsidR="005314F7" w:rsidRDefault="00777306" w:rsidP="00C64E54">
      <w:pPr>
        <w:pStyle w:val="ConsPlusTitle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77306">
        <w:rPr>
          <w:rFonts w:ascii="Times New Roman" w:hAnsi="Times New Roman"/>
          <w:sz w:val="28"/>
          <w:szCs w:val="28"/>
        </w:rPr>
        <w:t xml:space="preserve">О </w:t>
      </w:r>
      <w:r w:rsidR="005314F7">
        <w:rPr>
          <w:rFonts w:ascii="Times New Roman" w:hAnsi="Times New Roman"/>
          <w:sz w:val="28"/>
          <w:szCs w:val="28"/>
        </w:rPr>
        <w:t xml:space="preserve">порядке </w:t>
      </w:r>
    </w:p>
    <w:p w14:paraId="01536AA6" w14:textId="77777777" w:rsidR="001C139F" w:rsidRDefault="005314F7" w:rsidP="00C64E54">
      <w:pPr>
        <w:pStyle w:val="ConsPlusTitle"/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представления </w:t>
      </w:r>
      <w:r w:rsidR="00C64E54" w:rsidRPr="00C64E54">
        <w:rPr>
          <w:rFonts w:ascii="Times New Roman" w:hAnsi="Times New Roman"/>
          <w:sz w:val="28"/>
          <w:szCs w:val="28"/>
        </w:rPr>
        <w:t>организациями</w:t>
      </w:r>
      <w:r w:rsidR="00B82716">
        <w:rPr>
          <w:rFonts w:ascii="Times New Roman" w:hAnsi="Times New Roman"/>
          <w:sz w:val="28"/>
          <w:szCs w:val="28"/>
        </w:rPr>
        <w:t xml:space="preserve">, осуществляющими операции с денежными средствами или иным имуществом, </w:t>
      </w:r>
      <w:r w:rsidR="00B82716" w:rsidRPr="00B82716">
        <w:rPr>
          <w:rFonts w:ascii="Times New Roman" w:hAnsi="Times New Roman"/>
          <w:sz w:val="28"/>
          <w:szCs w:val="28"/>
        </w:rPr>
        <w:t>регулирование, контроль и надзор в сфере деятельности которых в соответствии с законодательством Российской Федерации осуществляет Центральный банк Российской Федерации</w:t>
      </w:r>
      <w:r w:rsidR="00B82716">
        <w:rPr>
          <w:rFonts w:ascii="Times New Roman" w:hAnsi="Times New Roman"/>
          <w:sz w:val="28"/>
          <w:szCs w:val="28"/>
        </w:rPr>
        <w:t xml:space="preserve"> (за исключением кредитных организаций),</w:t>
      </w:r>
      <w:r w:rsidR="00C64E54" w:rsidRPr="00C64E54">
        <w:rPr>
          <w:rFonts w:ascii="Times New Roman" w:hAnsi="Times New Roman"/>
          <w:sz w:val="28"/>
          <w:szCs w:val="28"/>
        </w:rPr>
        <w:t xml:space="preserve"> в уполномоченный орган сведений и информации в соответствии </w:t>
      </w:r>
      <w:r w:rsidR="00C64E54">
        <w:rPr>
          <w:rFonts w:ascii="Times New Roman" w:hAnsi="Times New Roman"/>
          <w:sz w:val="28"/>
          <w:szCs w:val="28"/>
        </w:rPr>
        <w:t>с</w:t>
      </w:r>
      <w:r w:rsidR="00CE1768">
        <w:rPr>
          <w:rFonts w:ascii="Times New Roman" w:hAnsi="Times New Roman"/>
          <w:sz w:val="28"/>
          <w:szCs w:val="28"/>
        </w:rPr>
        <w:t xml:space="preserve">о статьями </w:t>
      </w:r>
      <w:r w:rsidR="005B7EC3">
        <w:rPr>
          <w:rFonts w:ascii="Times New Roman" w:hAnsi="Times New Roman"/>
          <w:sz w:val="28"/>
          <w:szCs w:val="28"/>
        </w:rPr>
        <w:t>7 и 7</w:t>
      </w:r>
      <w:r w:rsidR="005B7EC3" w:rsidRPr="00E7673A">
        <w:rPr>
          <w:rFonts w:ascii="Times New Roman" w:hAnsi="Times New Roman"/>
          <w:sz w:val="28"/>
          <w:szCs w:val="28"/>
          <w:vertAlign w:val="superscript"/>
        </w:rPr>
        <w:t>5</w:t>
      </w:r>
      <w:r w:rsidR="00C64E54">
        <w:rPr>
          <w:rFonts w:ascii="Times New Roman" w:hAnsi="Times New Roman"/>
          <w:sz w:val="28"/>
          <w:szCs w:val="28"/>
        </w:rPr>
        <w:t xml:space="preserve"> </w:t>
      </w:r>
      <w:r w:rsidR="00C64E54" w:rsidRPr="00C64E54">
        <w:rPr>
          <w:rFonts w:ascii="Times New Roman" w:hAnsi="Times New Roman"/>
          <w:sz w:val="28"/>
          <w:szCs w:val="28"/>
        </w:rPr>
        <w:t>Федеральн</w:t>
      </w:r>
      <w:r w:rsidR="005B7EC3">
        <w:rPr>
          <w:rFonts w:ascii="Times New Roman" w:hAnsi="Times New Roman"/>
          <w:sz w:val="28"/>
          <w:szCs w:val="28"/>
        </w:rPr>
        <w:t>ого</w:t>
      </w:r>
      <w:r w:rsidR="00C64E54" w:rsidRPr="00C64E54">
        <w:rPr>
          <w:rFonts w:ascii="Times New Roman" w:hAnsi="Times New Roman"/>
          <w:sz w:val="28"/>
          <w:szCs w:val="28"/>
        </w:rPr>
        <w:t xml:space="preserve"> закон</w:t>
      </w:r>
      <w:r w:rsidR="005B7EC3">
        <w:rPr>
          <w:rFonts w:ascii="Times New Roman" w:hAnsi="Times New Roman"/>
          <w:sz w:val="28"/>
          <w:szCs w:val="28"/>
        </w:rPr>
        <w:t>а</w:t>
      </w:r>
      <w:r w:rsidR="00C64E54" w:rsidRPr="00C64E54">
        <w:rPr>
          <w:rFonts w:ascii="Times New Roman" w:hAnsi="Times New Roman"/>
          <w:sz w:val="28"/>
          <w:szCs w:val="28"/>
        </w:rPr>
        <w:t xml:space="preserve"> «О противодействии легализации (отмыванию) доходов, полученных преступным путем, и финансированию терроризма»</w:t>
      </w:r>
    </w:p>
    <w:p w14:paraId="782F13AE" w14:textId="77777777" w:rsidR="00043760" w:rsidRDefault="00043760" w:rsidP="00C0653C">
      <w:pPr>
        <w:pStyle w:val="ConsPlusTitle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112EEF3" w14:textId="77777777" w:rsidR="00D139B5" w:rsidRPr="00D139B5" w:rsidRDefault="00D139B5" w:rsidP="00B8271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9B5">
        <w:rPr>
          <w:rFonts w:ascii="Times New Roman" w:hAnsi="Times New Roman" w:cs="Times New Roman"/>
          <w:sz w:val="28"/>
          <w:szCs w:val="28"/>
        </w:rPr>
        <w:t>На</w:t>
      </w:r>
      <w:r w:rsidR="00B82716">
        <w:rPr>
          <w:rFonts w:ascii="Times New Roman" w:hAnsi="Times New Roman" w:cs="Times New Roman"/>
          <w:sz w:val="28"/>
          <w:szCs w:val="28"/>
        </w:rPr>
        <w:t>стоящее Указание на</w:t>
      </w:r>
      <w:r w:rsidRPr="00D139B5">
        <w:rPr>
          <w:rFonts w:ascii="Times New Roman" w:hAnsi="Times New Roman" w:cs="Times New Roman"/>
          <w:sz w:val="28"/>
          <w:szCs w:val="28"/>
        </w:rPr>
        <w:t xml:space="preserve"> основании подпунктов 6, 7 пункта</w:t>
      </w:r>
      <w:r w:rsidR="00B82716">
        <w:rPr>
          <w:rFonts w:ascii="Times New Roman" w:hAnsi="Times New Roman" w:cs="Times New Roman"/>
          <w:sz w:val="28"/>
          <w:szCs w:val="28"/>
        </w:rPr>
        <w:t xml:space="preserve"> 1,</w:t>
      </w:r>
      <w:r w:rsidR="00B82716">
        <w:rPr>
          <w:rFonts w:ascii="Times New Roman" w:hAnsi="Times New Roman" w:cs="Times New Roman"/>
          <w:sz w:val="28"/>
          <w:szCs w:val="28"/>
        </w:rPr>
        <w:br/>
        <w:t xml:space="preserve">пунктов 7, 10, 13 статьи 7 </w:t>
      </w:r>
      <w:r w:rsidRPr="00D139B5">
        <w:rPr>
          <w:rFonts w:ascii="Times New Roman" w:hAnsi="Times New Roman" w:cs="Times New Roman"/>
          <w:sz w:val="28"/>
          <w:szCs w:val="28"/>
        </w:rPr>
        <w:t>абзаца первого пункта 2, пункта 3, а</w:t>
      </w:r>
      <w:r w:rsidR="00B82716">
        <w:rPr>
          <w:rFonts w:ascii="Times New Roman" w:hAnsi="Times New Roman" w:cs="Times New Roman"/>
          <w:sz w:val="28"/>
          <w:szCs w:val="28"/>
        </w:rPr>
        <w:t>бзаца второго пункта 5 статьи 7</w:t>
      </w:r>
      <w:r w:rsidRPr="00B8271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139B5">
        <w:rPr>
          <w:rFonts w:ascii="Times New Roman" w:hAnsi="Times New Roman" w:cs="Times New Roman"/>
          <w:sz w:val="28"/>
          <w:szCs w:val="28"/>
        </w:rPr>
        <w:t xml:space="preserve"> Федерального закона от 7 августа 2001 года</w:t>
      </w:r>
      <w:r w:rsidR="00176258">
        <w:rPr>
          <w:rFonts w:ascii="Times New Roman" w:hAnsi="Times New Roman" w:cs="Times New Roman"/>
          <w:sz w:val="28"/>
          <w:szCs w:val="28"/>
        </w:rPr>
        <w:t xml:space="preserve"> №</w:t>
      </w:r>
      <w:r w:rsidR="00B82716">
        <w:rPr>
          <w:rFonts w:ascii="Times New Roman" w:hAnsi="Times New Roman" w:cs="Times New Roman"/>
          <w:sz w:val="28"/>
          <w:szCs w:val="28"/>
        </w:rPr>
        <w:t xml:space="preserve"> 115-ФЗ «О </w:t>
      </w:r>
      <w:r w:rsidRPr="00D139B5">
        <w:rPr>
          <w:rFonts w:ascii="Times New Roman" w:hAnsi="Times New Roman" w:cs="Times New Roman"/>
          <w:sz w:val="28"/>
          <w:szCs w:val="28"/>
        </w:rPr>
        <w:t>противодействии легализации (отмыванию) доходов, полученных преступным пут</w:t>
      </w:r>
      <w:r w:rsidR="00B82716">
        <w:rPr>
          <w:rFonts w:ascii="Times New Roman" w:hAnsi="Times New Roman" w:cs="Times New Roman"/>
          <w:sz w:val="28"/>
          <w:szCs w:val="28"/>
        </w:rPr>
        <w:t>ем, и финансированию терроризма»</w:t>
      </w:r>
      <w:r w:rsidRPr="00D139B5">
        <w:rPr>
          <w:rFonts w:ascii="Times New Roman" w:hAnsi="Times New Roman" w:cs="Times New Roman"/>
          <w:sz w:val="28"/>
          <w:szCs w:val="28"/>
        </w:rPr>
        <w:t>, ч</w:t>
      </w:r>
      <w:r w:rsidR="00B82716">
        <w:rPr>
          <w:rFonts w:ascii="Times New Roman" w:hAnsi="Times New Roman" w:cs="Times New Roman"/>
          <w:sz w:val="28"/>
          <w:szCs w:val="28"/>
        </w:rPr>
        <w:t>асти первой</w:t>
      </w:r>
      <w:r w:rsidR="00B82716">
        <w:rPr>
          <w:rFonts w:ascii="Times New Roman" w:hAnsi="Times New Roman" w:cs="Times New Roman"/>
          <w:sz w:val="28"/>
          <w:szCs w:val="28"/>
        </w:rPr>
        <w:br/>
        <w:t>статьи 7, статьи 76</w:t>
      </w:r>
      <w:r w:rsidRPr="00B8271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D139B5">
        <w:rPr>
          <w:rFonts w:ascii="Times New Roman" w:hAnsi="Times New Roman" w:cs="Times New Roman"/>
          <w:sz w:val="28"/>
          <w:szCs w:val="28"/>
        </w:rPr>
        <w:t xml:space="preserve"> Федерального закона от 10 июля 2002 года </w:t>
      </w:r>
      <w:r w:rsidR="00176258">
        <w:rPr>
          <w:rFonts w:ascii="Times New Roman" w:hAnsi="Times New Roman" w:cs="Times New Roman"/>
          <w:sz w:val="28"/>
          <w:szCs w:val="28"/>
        </w:rPr>
        <w:t>№</w:t>
      </w:r>
      <w:r w:rsidR="00B82716">
        <w:rPr>
          <w:rFonts w:ascii="Times New Roman" w:hAnsi="Times New Roman" w:cs="Times New Roman"/>
          <w:sz w:val="28"/>
          <w:szCs w:val="28"/>
        </w:rPr>
        <w:t xml:space="preserve"> 86-ФЗ «О </w:t>
      </w:r>
      <w:r w:rsidRPr="00D139B5">
        <w:rPr>
          <w:rFonts w:ascii="Times New Roman" w:hAnsi="Times New Roman" w:cs="Times New Roman"/>
          <w:sz w:val="28"/>
          <w:szCs w:val="28"/>
        </w:rPr>
        <w:t>Центральном банке Росс</w:t>
      </w:r>
      <w:r w:rsidR="00B82716">
        <w:rPr>
          <w:rFonts w:ascii="Times New Roman" w:hAnsi="Times New Roman" w:cs="Times New Roman"/>
          <w:sz w:val="28"/>
          <w:szCs w:val="28"/>
        </w:rPr>
        <w:t>ийской Федерации (Банке России)»</w:t>
      </w:r>
      <w:r w:rsidRPr="00D139B5">
        <w:rPr>
          <w:rFonts w:ascii="Times New Roman" w:hAnsi="Times New Roman" w:cs="Times New Roman"/>
          <w:sz w:val="28"/>
          <w:szCs w:val="28"/>
        </w:rPr>
        <w:t xml:space="preserve"> </w:t>
      </w:r>
      <w:r w:rsidR="00B82716">
        <w:rPr>
          <w:rFonts w:ascii="Times New Roman" w:hAnsi="Times New Roman" w:cs="Times New Roman"/>
          <w:sz w:val="28"/>
          <w:szCs w:val="28"/>
        </w:rPr>
        <w:t xml:space="preserve">  </w:t>
      </w:r>
      <w:r w:rsidRPr="00D139B5">
        <w:rPr>
          <w:rFonts w:ascii="Times New Roman" w:hAnsi="Times New Roman" w:cs="Times New Roman"/>
          <w:sz w:val="28"/>
          <w:szCs w:val="28"/>
        </w:rPr>
        <w:t xml:space="preserve">устанавливает порядок представления </w:t>
      </w:r>
      <w:r w:rsidR="00B82716" w:rsidRPr="00C64E54">
        <w:rPr>
          <w:rFonts w:ascii="Times New Roman" w:hAnsi="Times New Roman"/>
          <w:sz w:val="28"/>
          <w:szCs w:val="28"/>
        </w:rPr>
        <w:t>организациями</w:t>
      </w:r>
      <w:r w:rsidR="00B82716">
        <w:rPr>
          <w:rFonts w:ascii="Times New Roman" w:hAnsi="Times New Roman"/>
          <w:sz w:val="28"/>
          <w:szCs w:val="28"/>
        </w:rPr>
        <w:t xml:space="preserve">, осуществляющими операции с денежными средствами или иным имуществом, </w:t>
      </w:r>
      <w:r w:rsidR="00B82716" w:rsidRPr="00B82716">
        <w:rPr>
          <w:rFonts w:ascii="Times New Roman" w:hAnsi="Times New Roman"/>
          <w:sz w:val="28"/>
          <w:szCs w:val="28"/>
        </w:rPr>
        <w:t xml:space="preserve">регулирование, контроль и надзор в сфере деятельности которых в соответствии с </w:t>
      </w:r>
      <w:r w:rsidR="00B82716" w:rsidRPr="00B82716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 осуществляет Центральный банк Российской Федерации</w:t>
      </w:r>
      <w:r w:rsidR="00B82716">
        <w:rPr>
          <w:rFonts w:ascii="Times New Roman" w:hAnsi="Times New Roman"/>
          <w:sz w:val="28"/>
          <w:szCs w:val="28"/>
        </w:rPr>
        <w:t xml:space="preserve"> (за исключением кредитных организаций), </w:t>
      </w:r>
      <w:r w:rsidRPr="00D139B5">
        <w:rPr>
          <w:rFonts w:ascii="Times New Roman" w:hAnsi="Times New Roman" w:cs="Times New Roman"/>
          <w:sz w:val="28"/>
          <w:szCs w:val="28"/>
        </w:rPr>
        <w:t>в федеральный орган исполнительной власти, осуществляющий функции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сведений и информации</w:t>
      </w:r>
      <w:r w:rsidR="00B82716">
        <w:rPr>
          <w:rFonts w:ascii="Times New Roman" w:hAnsi="Times New Roman" w:cs="Times New Roman"/>
          <w:sz w:val="28"/>
          <w:szCs w:val="28"/>
        </w:rPr>
        <w:t xml:space="preserve">        </w:t>
      </w:r>
      <w:r w:rsidR="00B82716" w:rsidRPr="000D49C2">
        <w:rPr>
          <w:rFonts w:ascii="Times New Roman" w:hAnsi="Times New Roman" w:cs="Times New Roman"/>
          <w:sz w:val="28"/>
          <w:szCs w:val="28"/>
        </w:rPr>
        <w:t>в</w:t>
      </w:r>
      <w:r w:rsidR="00B82716">
        <w:rPr>
          <w:rFonts w:ascii="Times New Roman" w:hAnsi="Times New Roman" w:cs="Times New Roman"/>
          <w:sz w:val="28"/>
          <w:szCs w:val="28"/>
        </w:rPr>
        <w:t xml:space="preserve"> соответствии со статьями 7 и 7</w:t>
      </w:r>
      <w:r w:rsidR="00B82716" w:rsidRPr="0075180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B82716" w:rsidRPr="000D49C2">
        <w:rPr>
          <w:rFonts w:ascii="Times New Roman" w:hAnsi="Times New Roman" w:cs="Times New Roman"/>
          <w:sz w:val="28"/>
          <w:szCs w:val="28"/>
        </w:rPr>
        <w:t xml:space="preserve"> Федерального закона от 7 августа 2001 года</w:t>
      </w:r>
      <w:r w:rsidR="00B82716">
        <w:rPr>
          <w:rFonts w:ascii="Times New Roman" w:hAnsi="Times New Roman" w:cs="Times New Roman"/>
          <w:sz w:val="28"/>
          <w:szCs w:val="28"/>
        </w:rPr>
        <w:t xml:space="preserve"> № 115-ФЗ «</w:t>
      </w:r>
      <w:r w:rsidR="00B82716" w:rsidRPr="000D49C2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B82716">
        <w:rPr>
          <w:rFonts w:ascii="Times New Roman" w:hAnsi="Times New Roman" w:cs="Times New Roman"/>
          <w:sz w:val="28"/>
          <w:szCs w:val="28"/>
        </w:rPr>
        <w:t>».</w:t>
      </w:r>
    </w:p>
    <w:p w14:paraId="0E65C582" w14:textId="77777777" w:rsidR="00D139B5" w:rsidRPr="00052D1B" w:rsidRDefault="00D139B5" w:rsidP="00052D1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39B5">
        <w:rPr>
          <w:rFonts w:ascii="Times New Roman" w:hAnsi="Times New Roman" w:cs="Times New Roman"/>
          <w:sz w:val="28"/>
          <w:szCs w:val="28"/>
        </w:rPr>
        <w:t xml:space="preserve">1. Требования настоящего Указания распространяются на указанные </w:t>
      </w:r>
      <w:r w:rsidR="00B8271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39B5">
        <w:rPr>
          <w:rFonts w:ascii="Times New Roman" w:hAnsi="Times New Roman" w:cs="Times New Roman"/>
          <w:sz w:val="28"/>
          <w:szCs w:val="28"/>
        </w:rPr>
        <w:t xml:space="preserve">в статье 5 </w:t>
      </w:r>
      <w:r w:rsidR="00B82716" w:rsidRPr="000D49C2">
        <w:rPr>
          <w:rFonts w:ascii="Times New Roman" w:hAnsi="Times New Roman" w:cs="Times New Roman"/>
          <w:sz w:val="28"/>
          <w:szCs w:val="28"/>
        </w:rPr>
        <w:t>Федерального закона от 7 августа 2001 года</w:t>
      </w:r>
      <w:r w:rsidR="00B82716">
        <w:rPr>
          <w:rFonts w:ascii="Times New Roman" w:hAnsi="Times New Roman" w:cs="Times New Roman"/>
          <w:sz w:val="28"/>
          <w:szCs w:val="28"/>
        </w:rPr>
        <w:t xml:space="preserve"> № 115-ФЗ «</w:t>
      </w:r>
      <w:r w:rsidR="0067721B">
        <w:rPr>
          <w:rFonts w:ascii="Times New Roman" w:hAnsi="Times New Roman" w:cs="Times New Roman"/>
          <w:sz w:val="28"/>
          <w:szCs w:val="28"/>
        </w:rPr>
        <w:t>О </w:t>
      </w:r>
      <w:r w:rsidR="00B82716" w:rsidRPr="000D49C2">
        <w:rPr>
          <w:rFonts w:ascii="Times New Roman" w:hAnsi="Times New Roman" w:cs="Times New Roman"/>
          <w:sz w:val="28"/>
          <w:szCs w:val="28"/>
        </w:rPr>
        <w:t>противодействии легализации (отмыванию) доходов, полученных преступным путем, и финансированию терроризма</w:t>
      </w:r>
      <w:r w:rsidR="00B82716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Pr="00D139B5">
        <w:rPr>
          <w:rFonts w:ascii="Times New Roman" w:hAnsi="Times New Roman" w:cs="Times New Roman"/>
          <w:sz w:val="28"/>
          <w:szCs w:val="28"/>
        </w:rPr>
        <w:t>Федеральн</w:t>
      </w:r>
      <w:r w:rsidR="00B82716">
        <w:rPr>
          <w:rFonts w:ascii="Times New Roman" w:hAnsi="Times New Roman" w:cs="Times New Roman"/>
          <w:sz w:val="28"/>
          <w:szCs w:val="28"/>
        </w:rPr>
        <w:t>ый закон</w:t>
      </w:r>
      <w:r w:rsidRPr="00D139B5">
        <w:rPr>
          <w:rFonts w:ascii="Times New Roman" w:hAnsi="Times New Roman" w:cs="Times New Roman"/>
          <w:sz w:val="28"/>
          <w:szCs w:val="28"/>
        </w:rPr>
        <w:t xml:space="preserve"> </w:t>
      </w:r>
      <w:r w:rsidR="00176258">
        <w:rPr>
          <w:rFonts w:ascii="Times New Roman" w:hAnsi="Times New Roman" w:cs="Times New Roman"/>
          <w:sz w:val="28"/>
          <w:szCs w:val="28"/>
        </w:rPr>
        <w:t>№</w:t>
      </w:r>
      <w:r w:rsidRPr="00D139B5">
        <w:rPr>
          <w:rFonts w:ascii="Times New Roman" w:hAnsi="Times New Roman" w:cs="Times New Roman"/>
          <w:sz w:val="28"/>
          <w:szCs w:val="28"/>
        </w:rPr>
        <w:t xml:space="preserve"> 115-ФЗ</w:t>
      </w:r>
      <w:r w:rsidR="00B82716">
        <w:rPr>
          <w:rFonts w:ascii="Times New Roman" w:hAnsi="Times New Roman" w:cs="Times New Roman"/>
          <w:sz w:val="28"/>
          <w:szCs w:val="28"/>
        </w:rPr>
        <w:t>)</w:t>
      </w:r>
      <w:r w:rsidRPr="00D139B5">
        <w:rPr>
          <w:rFonts w:ascii="Times New Roman" w:hAnsi="Times New Roman" w:cs="Times New Roman"/>
          <w:sz w:val="28"/>
          <w:szCs w:val="28"/>
        </w:rPr>
        <w:t xml:space="preserve"> </w:t>
      </w:r>
      <w:r w:rsidR="00052D1B">
        <w:rPr>
          <w:rFonts w:ascii="Times New Roman" w:hAnsi="Times New Roman"/>
          <w:sz w:val="28"/>
          <w:szCs w:val="28"/>
        </w:rPr>
        <w:t>организаци</w:t>
      </w:r>
      <w:r w:rsidR="00B82716" w:rsidRPr="00C64E54">
        <w:rPr>
          <w:rFonts w:ascii="Times New Roman" w:hAnsi="Times New Roman"/>
          <w:sz w:val="28"/>
          <w:szCs w:val="28"/>
        </w:rPr>
        <w:t>и</w:t>
      </w:r>
      <w:r w:rsidR="00B82716">
        <w:rPr>
          <w:rFonts w:ascii="Times New Roman" w:hAnsi="Times New Roman"/>
          <w:sz w:val="28"/>
          <w:szCs w:val="28"/>
        </w:rPr>
        <w:t>, осуществляющи</w:t>
      </w:r>
      <w:r w:rsidR="00052D1B">
        <w:rPr>
          <w:rFonts w:ascii="Times New Roman" w:hAnsi="Times New Roman"/>
          <w:sz w:val="28"/>
          <w:szCs w:val="28"/>
        </w:rPr>
        <w:t>е</w:t>
      </w:r>
      <w:r w:rsidR="00B82716">
        <w:rPr>
          <w:rFonts w:ascii="Times New Roman" w:hAnsi="Times New Roman"/>
          <w:sz w:val="28"/>
          <w:szCs w:val="28"/>
        </w:rPr>
        <w:t xml:space="preserve"> операции с денежными средствами или иным имуществом, </w:t>
      </w:r>
      <w:r w:rsidR="00B82716" w:rsidRPr="00B82716">
        <w:rPr>
          <w:rFonts w:ascii="Times New Roman" w:hAnsi="Times New Roman"/>
          <w:sz w:val="28"/>
          <w:szCs w:val="28"/>
        </w:rPr>
        <w:t xml:space="preserve">регулирование, контроль и надзор в </w:t>
      </w:r>
      <w:r w:rsidR="00B82716">
        <w:rPr>
          <w:rFonts w:ascii="Times New Roman" w:hAnsi="Times New Roman"/>
          <w:sz w:val="28"/>
          <w:szCs w:val="28"/>
        </w:rPr>
        <w:t xml:space="preserve">   </w:t>
      </w:r>
      <w:r w:rsidR="00B82716" w:rsidRPr="00B82716">
        <w:rPr>
          <w:rFonts w:ascii="Times New Roman" w:hAnsi="Times New Roman"/>
          <w:sz w:val="28"/>
          <w:szCs w:val="28"/>
        </w:rPr>
        <w:t xml:space="preserve">сфере деятельности которых в соответствии с законодательством </w:t>
      </w:r>
      <w:r w:rsidR="00B82716">
        <w:rPr>
          <w:rFonts w:ascii="Times New Roman" w:hAnsi="Times New Roman"/>
          <w:sz w:val="28"/>
          <w:szCs w:val="28"/>
        </w:rPr>
        <w:t xml:space="preserve">    </w:t>
      </w:r>
      <w:r w:rsidR="00B82716" w:rsidRPr="00B82716">
        <w:rPr>
          <w:rFonts w:ascii="Times New Roman" w:hAnsi="Times New Roman"/>
          <w:sz w:val="28"/>
          <w:szCs w:val="28"/>
        </w:rPr>
        <w:t>Российской Федерации осуществляет Центральный банк Российской Федерации</w:t>
      </w:r>
      <w:r w:rsidR="00B82716">
        <w:rPr>
          <w:rFonts w:ascii="Times New Roman" w:hAnsi="Times New Roman"/>
          <w:sz w:val="28"/>
          <w:szCs w:val="28"/>
        </w:rPr>
        <w:t xml:space="preserve"> (за исключением кредитных организаций)</w:t>
      </w:r>
      <w:r w:rsidR="00B82716" w:rsidRPr="00D139B5">
        <w:rPr>
          <w:rFonts w:ascii="Times New Roman" w:hAnsi="Times New Roman" w:cs="Times New Roman"/>
          <w:sz w:val="28"/>
          <w:szCs w:val="28"/>
        </w:rPr>
        <w:t xml:space="preserve"> </w:t>
      </w:r>
      <w:r w:rsidR="005019BF">
        <w:rPr>
          <w:rFonts w:ascii="Times New Roman" w:hAnsi="Times New Roman" w:cs="Times New Roman"/>
          <w:sz w:val="28"/>
          <w:szCs w:val="28"/>
        </w:rPr>
        <w:t>(далее – финансовая организация</w:t>
      </w:r>
      <w:r w:rsidRPr="00D139B5">
        <w:rPr>
          <w:rFonts w:ascii="Times New Roman" w:hAnsi="Times New Roman" w:cs="Times New Roman"/>
          <w:sz w:val="28"/>
          <w:szCs w:val="28"/>
        </w:rPr>
        <w:t>).</w:t>
      </w:r>
    </w:p>
    <w:p w14:paraId="7156CEE9" w14:textId="77777777" w:rsidR="00D139B5" w:rsidRPr="00D139B5" w:rsidRDefault="005019BF" w:rsidP="00D139B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Финансовая организация</w:t>
      </w:r>
      <w:r w:rsidR="00D139B5" w:rsidRPr="00D139B5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жна сформировать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="00D139B5" w:rsidRPr="00D139B5">
        <w:rPr>
          <w:rFonts w:ascii="Times New Roman" w:hAnsi="Times New Roman" w:cs="Times New Roman"/>
          <w:sz w:val="28"/>
          <w:szCs w:val="28"/>
        </w:rPr>
        <w:t>с установле</w:t>
      </w:r>
      <w:r w:rsidR="0067721B">
        <w:rPr>
          <w:rFonts w:ascii="Times New Roman" w:hAnsi="Times New Roman" w:cs="Times New Roman"/>
          <w:sz w:val="28"/>
          <w:szCs w:val="28"/>
        </w:rPr>
        <w:t>нным на основании статьи 76</w:t>
      </w:r>
      <w:r w:rsidR="00D139B5" w:rsidRPr="0067721B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D139B5" w:rsidRPr="00D139B5">
        <w:rPr>
          <w:rFonts w:ascii="Times New Roman" w:hAnsi="Times New Roman" w:cs="Times New Roman"/>
          <w:sz w:val="28"/>
          <w:szCs w:val="28"/>
        </w:rPr>
        <w:t xml:space="preserve"> </w:t>
      </w:r>
      <w:r w:rsidR="0067721B" w:rsidRPr="00D139B5">
        <w:rPr>
          <w:rFonts w:ascii="Times New Roman" w:hAnsi="Times New Roman" w:cs="Times New Roman"/>
          <w:sz w:val="28"/>
          <w:szCs w:val="28"/>
        </w:rPr>
        <w:t xml:space="preserve">Федерального закона от 10 июля 2002 года </w:t>
      </w:r>
      <w:r w:rsidR="0067721B">
        <w:rPr>
          <w:rFonts w:ascii="Times New Roman" w:hAnsi="Times New Roman" w:cs="Times New Roman"/>
          <w:sz w:val="28"/>
          <w:szCs w:val="28"/>
        </w:rPr>
        <w:t>№ 86-ФЗ «О </w:t>
      </w:r>
      <w:r w:rsidR="0067721B" w:rsidRPr="00D139B5">
        <w:rPr>
          <w:rFonts w:ascii="Times New Roman" w:hAnsi="Times New Roman" w:cs="Times New Roman"/>
          <w:sz w:val="28"/>
          <w:szCs w:val="28"/>
        </w:rPr>
        <w:t>Центральном банке Росс</w:t>
      </w:r>
      <w:r w:rsidR="0067721B">
        <w:rPr>
          <w:rFonts w:ascii="Times New Roman" w:hAnsi="Times New Roman" w:cs="Times New Roman"/>
          <w:sz w:val="28"/>
          <w:szCs w:val="28"/>
        </w:rPr>
        <w:t>ийской Федерации (Банке России)»</w:t>
      </w:r>
      <w:r w:rsidR="00D139B5" w:rsidRPr="00D139B5">
        <w:rPr>
          <w:rFonts w:ascii="Times New Roman" w:hAnsi="Times New Roman" w:cs="Times New Roman"/>
          <w:sz w:val="28"/>
          <w:szCs w:val="28"/>
        </w:rPr>
        <w:t xml:space="preserve"> и размещенным на официальном сайте Банка России в </w:t>
      </w:r>
      <w:r w:rsidR="0067721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D139B5" w:rsidRPr="00D139B5">
        <w:rPr>
          <w:rFonts w:ascii="Times New Roman" w:hAnsi="Times New Roman" w:cs="Times New Roman"/>
          <w:sz w:val="28"/>
          <w:szCs w:val="28"/>
        </w:rPr>
        <w:t xml:space="preserve"> </w:t>
      </w:r>
      <w:r w:rsidR="0067721B">
        <w:rPr>
          <w:rFonts w:ascii="Times New Roman" w:hAnsi="Times New Roman" w:cs="Times New Roman"/>
          <w:sz w:val="28"/>
          <w:szCs w:val="28"/>
        </w:rPr>
        <w:t>(далее – сеть «Интернет»)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9B5" w:rsidRPr="00D139B5">
        <w:rPr>
          <w:rFonts w:ascii="Times New Roman" w:hAnsi="Times New Roman" w:cs="Times New Roman"/>
          <w:sz w:val="28"/>
          <w:szCs w:val="28"/>
        </w:rPr>
        <w:t>порядком составления информац</w:t>
      </w:r>
      <w:r w:rsidR="0067721B">
        <w:rPr>
          <w:rFonts w:ascii="Times New Roman" w:hAnsi="Times New Roman" w:cs="Times New Roman"/>
          <w:sz w:val="28"/>
          <w:szCs w:val="28"/>
        </w:rPr>
        <w:t>ии, предусмотренной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9B5" w:rsidRPr="00D139B5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176258">
        <w:rPr>
          <w:rFonts w:ascii="Times New Roman" w:hAnsi="Times New Roman" w:cs="Times New Roman"/>
          <w:sz w:val="28"/>
          <w:szCs w:val="28"/>
        </w:rPr>
        <w:t>№</w:t>
      </w:r>
      <w:r w:rsidR="00D139B5" w:rsidRPr="00D139B5">
        <w:rPr>
          <w:rFonts w:ascii="Times New Roman" w:hAnsi="Times New Roman" w:cs="Times New Roman"/>
          <w:sz w:val="28"/>
          <w:szCs w:val="28"/>
        </w:rPr>
        <w:t xml:space="preserve"> 115-ФЗ (далее - порядок составления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39B5" w:rsidRPr="00D139B5">
        <w:rPr>
          <w:rFonts w:ascii="Times New Roman" w:hAnsi="Times New Roman" w:cs="Times New Roman"/>
          <w:sz w:val="28"/>
          <w:szCs w:val="28"/>
        </w:rPr>
        <w:t>в электронной форме), электронный документ в виде формализованного электронного сообщения (далее - ФЭС), включающего один из следующих видов сведений и информации:</w:t>
      </w:r>
    </w:p>
    <w:p w14:paraId="2A4CB3D0" w14:textId="77777777" w:rsidR="00D139B5" w:rsidRPr="00D139B5" w:rsidRDefault="00D139B5" w:rsidP="00D139B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9B5">
        <w:rPr>
          <w:rFonts w:ascii="Times New Roman" w:hAnsi="Times New Roman" w:cs="Times New Roman"/>
          <w:sz w:val="28"/>
          <w:szCs w:val="28"/>
        </w:rPr>
        <w:lastRenderedPageBreak/>
        <w:t>об операциях с денежными</w:t>
      </w:r>
      <w:r w:rsidR="0067721B">
        <w:rPr>
          <w:rFonts w:ascii="Times New Roman" w:hAnsi="Times New Roman" w:cs="Times New Roman"/>
          <w:sz w:val="28"/>
          <w:szCs w:val="28"/>
        </w:rPr>
        <w:t xml:space="preserve"> средствами или иным </w:t>
      </w:r>
      <w:proofErr w:type="gramStart"/>
      <w:r w:rsidR="0067721B">
        <w:rPr>
          <w:rFonts w:ascii="Times New Roman" w:hAnsi="Times New Roman" w:cs="Times New Roman"/>
          <w:sz w:val="28"/>
          <w:szCs w:val="28"/>
        </w:rPr>
        <w:t>имуществом</w:t>
      </w:r>
      <w:r w:rsidR="0067721B">
        <w:rPr>
          <w:rFonts w:ascii="Times New Roman" w:hAnsi="Times New Roman" w:cs="Times New Roman"/>
          <w:sz w:val="28"/>
          <w:szCs w:val="28"/>
        </w:rPr>
        <w:br/>
      </w:r>
      <w:r w:rsidRPr="00D139B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139B5">
        <w:rPr>
          <w:rFonts w:ascii="Times New Roman" w:hAnsi="Times New Roman" w:cs="Times New Roman"/>
          <w:sz w:val="28"/>
          <w:szCs w:val="28"/>
        </w:rPr>
        <w:t>далее - операции), подлежащих обязательному контр</w:t>
      </w:r>
      <w:r w:rsidR="005019BF">
        <w:rPr>
          <w:rFonts w:ascii="Times New Roman" w:hAnsi="Times New Roman" w:cs="Times New Roman"/>
          <w:sz w:val="28"/>
          <w:szCs w:val="28"/>
        </w:rPr>
        <w:t>олю в соответствии</w:t>
      </w:r>
      <w:r w:rsidR="005019BF">
        <w:rPr>
          <w:rFonts w:ascii="Times New Roman" w:hAnsi="Times New Roman" w:cs="Times New Roman"/>
          <w:sz w:val="28"/>
          <w:szCs w:val="28"/>
        </w:rPr>
        <w:br/>
      </w:r>
      <w:r w:rsidRPr="00D139B5">
        <w:rPr>
          <w:rFonts w:ascii="Times New Roman" w:hAnsi="Times New Roman" w:cs="Times New Roman"/>
          <w:sz w:val="28"/>
          <w:szCs w:val="28"/>
        </w:rPr>
        <w:t>со стат</w:t>
      </w:r>
      <w:r w:rsidR="0067721B">
        <w:rPr>
          <w:rFonts w:ascii="Times New Roman" w:hAnsi="Times New Roman" w:cs="Times New Roman"/>
          <w:sz w:val="28"/>
          <w:szCs w:val="28"/>
        </w:rPr>
        <w:t>ь</w:t>
      </w:r>
      <w:r w:rsidR="005019BF">
        <w:rPr>
          <w:rFonts w:ascii="Times New Roman" w:hAnsi="Times New Roman" w:cs="Times New Roman"/>
          <w:sz w:val="28"/>
          <w:szCs w:val="28"/>
        </w:rPr>
        <w:t xml:space="preserve">ей 6 и (или) статьями </w:t>
      </w:r>
      <w:r w:rsidR="00176258">
        <w:rPr>
          <w:rFonts w:ascii="Times New Roman" w:hAnsi="Times New Roman" w:cs="Times New Roman"/>
          <w:sz w:val="28"/>
          <w:szCs w:val="28"/>
        </w:rPr>
        <w:t>7</w:t>
      </w:r>
      <w:r w:rsidR="00176258" w:rsidRPr="0067721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176258">
        <w:rPr>
          <w:rFonts w:ascii="Times New Roman" w:hAnsi="Times New Roman" w:cs="Times New Roman"/>
          <w:sz w:val="28"/>
          <w:szCs w:val="28"/>
        </w:rPr>
        <w:t xml:space="preserve">, </w:t>
      </w:r>
      <w:r w:rsidR="0067721B">
        <w:rPr>
          <w:rFonts w:ascii="Times New Roman" w:hAnsi="Times New Roman" w:cs="Times New Roman"/>
          <w:sz w:val="28"/>
          <w:szCs w:val="28"/>
        </w:rPr>
        <w:t>7</w:t>
      </w:r>
      <w:r w:rsidRPr="0067721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139B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76258">
        <w:rPr>
          <w:rFonts w:ascii="Times New Roman" w:hAnsi="Times New Roman" w:cs="Times New Roman"/>
          <w:sz w:val="28"/>
          <w:szCs w:val="28"/>
        </w:rPr>
        <w:t>№</w:t>
      </w:r>
      <w:r w:rsidRPr="00D139B5">
        <w:rPr>
          <w:rFonts w:ascii="Times New Roman" w:hAnsi="Times New Roman" w:cs="Times New Roman"/>
          <w:sz w:val="28"/>
          <w:szCs w:val="28"/>
        </w:rPr>
        <w:t xml:space="preserve"> 115-ФЗ;</w:t>
      </w:r>
    </w:p>
    <w:p w14:paraId="5B9AED15" w14:textId="77777777" w:rsidR="00D139B5" w:rsidRPr="00D139B5" w:rsidRDefault="00D139B5" w:rsidP="00D139B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9B5">
        <w:rPr>
          <w:rFonts w:ascii="Times New Roman" w:hAnsi="Times New Roman" w:cs="Times New Roman"/>
          <w:sz w:val="28"/>
          <w:szCs w:val="28"/>
        </w:rPr>
        <w:t xml:space="preserve">о разовой операции либо совокупности операций и (или) действий клиента, связанных с проведением каких-либо операций, его представителя </w:t>
      </w:r>
      <w:r w:rsidR="0067721B">
        <w:rPr>
          <w:rFonts w:ascii="Times New Roman" w:hAnsi="Times New Roman" w:cs="Times New Roman"/>
          <w:sz w:val="28"/>
          <w:szCs w:val="28"/>
        </w:rPr>
        <w:t xml:space="preserve">    </w:t>
      </w:r>
      <w:r w:rsidRPr="00D139B5">
        <w:rPr>
          <w:rFonts w:ascii="Times New Roman" w:hAnsi="Times New Roman" w:cs="Times New Roman"/>
          <w:sz w:val="28"/>
          <w:szCs w:val="28"/>
        </w:rPr>
        <w:t>в рамках обслуживания клиента, в от</w:t>
      </w:r>
      <w:r w:rsidR="005019BF">
        <w:rPr>
          <w:rFonts w:ascii="Times New Roman" w:hAnsi="Times New Roman" w:cs="Times New Roman"/>
          <w:sz w:val="28"/>
          <w:szCs w:val="28"/>
        </w:rPr>
        <w:t>ношении которых у работников финансовой организации</w:t>
      </w:r>
      <w:r w:rsidR="0067721B">
        <w:rPr>
          <w:rFonts w:ascii="Times New Roman" w:hAnsi="Times New Roman" w:cs="Times New Roman"/>
          <w:sz w:val="28"/>
          <w:szCs w:val="28"/>
        </w:rPr>
        <w:t xml:space="preserve"> </w:t>
      </w:r>
      <w:r w:rsidRPr="00D139B5">
        <w:rPr>
          <w:rFonts w:ascii="Times New Roman" w:hAnsi="Times New Roman" w:cs="Times New Roman"/>
          <w:sz w:val="28"/>
          <w:szCs w:val="28"/>
        </w:rPr>
        <w:t>на основании реализации правил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</w:t>
      </w:r>
      <w:r w:rsidR="0067721B">
        <w:rPr>
          <w:rFonts w:ascii="Times New Roman" w:hAnsi="Times New Roman" w:cs="Times New Roman"/>
          <w:sz w:val="28"/>
          <w:szCs w:val="28"/>
        </w:rPr>
        <w:t xml:space="preserve">тожения </w:t>
      </w:r>
      <w:r w:rsidR="005019BF">
        <w:rPr>
          <w:rFonts w:ascii="Times New Roman" w:hAnsi="Times New Roman" w:cs="Times New Roman"/>
          <w:sz w:val="28"/>
          <w:szCs w:val="28"/>
        </w:rPr>
        <w:t xml:space="preserve"> </w:t>
      </w:r>
      <w:r w:rsidR="0067721B">
        <w:rPr>
          <w:rFonts w:ascii="Times New Roman" w:hAnsi="Times New Roman" w:cs="Times New Roman"/>
          <w:sz w:val="28"/>
          <w:szCs w:val="28"/>
        </w:rPr>
        <w:t>возникают подозрения,</w:t>
      </w:r>
      <w:r w:rsidR="005019BF">
        <w:rPr>
          <w:rFonts w:ascii="Times New Roman" w:hAnsi="Times New Roman" w:cs="Times New Roman"/>
          <w:sz w:val="28"/>
          <w:szCs w:val="28"/>
        </w:rPr>
        <w:t xml:space="preserve"> </w:t>
      </w:r>
      <w:r w:rsidRPr="00D139B5">
        <w:rPr>
          <w:rFonts w:ascii="Times New Roman" w:hAnsi="Times New Roman" w:cs="Times New Roman"/>
          <w:sz w:val="28"/>
          <w:szCs w:val="28"/>
        </w:rPr>
        <w:t xml:space="preserve">что такие операции и (или) действия осуществляются в целях легализации (отмывания) доходов, полученных преступным </w:t>
      </w:r>
      <w:r w:rsidR="005019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39B5">
        <w:rPr>
          <w:rFonts w:ascii="Times New Roman" w:hAnsi="Times New Roman" w:cs="Times New Roman"/>
          <w:sz w:val="28"/>
          <w:szCs w:val="28"/>
        </w:rPr>
        <w:t xml:space="preserve">путем, или финансирования терроризма, включая имеющуюся у </w:t>
      </w:r>
      <w:r w:rsidR="005019B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Pr="00D139B5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proofErr w:type="spellStart"/>
      <w:r w:rsidRPr="00D139B5">
        <w:rPr>
          <w:rFonts w:ascii="Times New Roman" w:hAnsi="Times New Roman" w:cs="Times New Roman"/>
          <w:sz w:val="28"/>
          <w:szCs w:val="28"/>
        </w:rPr>
        <w:t>бенефициарном</w:t>
      </w:r>
      <w:proofErr w:type="spellEnd"/>
      <w:r w:rsidRPr="00D139B5">
        <w:rPr>
          <w:rFonts w:ascii="Times New Roman" w:hAnsi="Times New Roman" w:cs="Times New Roman"/>
          <w:sz w:val="28"/>
          <w:szCs w:val="28"/>
        </w:rPr>
        <w:t xml:space="preserve"> владельце;</w:t>
      </w:r>
    </w:p>
    <w:p w14:paraId="61861325" w14:textId="77777777" w:rsidR="00D139B5" w:rsidRPr="00D139B5" w:rsidRDefault="00D139B5" w:rsidP="0067721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9B5">
        <w:rPr>
          <w:rFonts w:ascii="Times New Roman" w:hAnsi="Times New Roman" w:cs="Times New Roman"/>
          <w:sz w:val="28"/>
          <w:szCs w:val="28"/>
        </w:rPr>
        <w:t>о принятых мерах по замораживанию (блокированию) денежных средств или иного имущества организации или физического лица в соответствии с подпунктом 6 пункта 1 статьи 7 и (или) в со</w:t>
      </w:r>
      <w:r w:rsidR="0067721B">
        <w:rPr>
          <w:rFonts w:ascii="Times New Roman" w:hAnsi="Times New Roman" w:cs="Times New Roman"/>
          <w:sz w:val="28"/>
          <w:szCs w:val="28"/>
        </w:rPr>
        <w:t>ответствии с пунктом 2 статьи 7</w:t>
      </w:r>
      <w:r w:rsidRPr="0067721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139B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76258">
        <w:rPr>
          <w:rFonts w:ascii="Times New Roman" w:hAnsi="Times New Roman" w:cs="Times New Roman"/>
          <w:sz w:val="28"/>
          <w:szCs w:val="28"/>
        </w:rPr>
        <w:t>№</w:t>
      </w:r>
      <w:r w:rsidRPr="00D139B5">
        <w:rPr>
          <w:rFonts w:ascii="Times New Roman" w:hAnsi="Times New Roman" w:cs="Times New Roman"/>
          <w:sz w:val="28"/>
          <w:szCs w:val="28"/>
        </w:rPr>
        <w:t xml:space="preserve"> 115-ФЗ;</w:t>
      </w:r>
    </w:p>
    <w:p w14:paraId="6F996E72" w14:textId="77777777" w:rsidR="00D139B5" w:rsidRPr="00D139B5" w:rsidRDefault="00D139B5" w:rsidP="00D139B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9B5">
        <w:rPr>
          <w:rFonts w:ascii="Times New Roman" w:hAnsi="Times New Roman" w:cs="Times New Roman"/>
          <w:sz w:val="28"/>
          <w:szCs w:val="28"/>
        </w:rPr>
        <w:t>о результатах проверки наличия с</w:t>
      </w:r>
      <w:r w:rsidR="0067721B">
        <w:rPr>
          <w:rFonts w:ascii="Times New Roman" w:hAnsi="Times New Roman" w:cs="Times New Roman"/>
          <w:sz w:val="28"/>
          <w:szCs w:val="28"/>
        </w:rPr>
        <w:t>реди своих клиентов организаций</w:t>
      </w:r>
      <w:r w:rsidR="0067721B">
        <w:rPr>
          <w:rFonts w:ascii="Times New Roman" w:hAnsi="Times New Roman" w:cs="Times New Roman"/>
          <w:sz w:val="28"/>
          <w:szCs w:val="28"/>
        </w:rPr>
        <w:br/>
      </w:r>
      <w:r w:rsidRPr="00D139B5">
        <w:rPr>
          <w:rFonts w:ascii="Times New Roman" w:hAnsi="Times New Roman" w:cs="Times New Roman"/>
          <w:sz w:val="28"/>
          <w:szCs w:val="28"/>
        </w:rPr>
        <w:t xml:space="preserve">и физических лиц, в отношении которых применены либо должны применяться меры по замораживанию (блокированию) денежных средств </w:t>
      </w:r>
      <w:r w:rsidR="0067721B">
        <w:rPr>
          <w:rFonts w:ascii="Times New Roman" w:hAnsi="Times New Roman" w:cs="Times New Roman"/>
          <w:sz w:val="28"/>
          <w:szCs w:val="28"/>
        </w:rPr>
        <w:t xml:space="preserve">    </w:t>
      </w:r>
      <w:r w:rsidRPr="00D139B5">
        <w:rPr>
          <w:rFonts w:ascii="Times New Roman" w:hAnsi="Times New Roman" w:cs="Times New Roman"/>
          <w:sz w:val="28"/>
          <w:szCs w:val="28"/>
        </w:rPr>
        <w:t xml:space="preserve">или иного имущества, в соответствии с подпунктом 7 пункта 1 статьи 7 Федерального закона </w:t>
      </w:r>
      <w:r w:rsidR="00176258">
        <w:rPr>
          <w:rFonts w:ascii="Times New Roman" w:hAnsi="Times New Roman" w:cs="Times New Roman"/>
          <w:sz w:val="28"/>
          <w:szCs w:val="28"/>
        </w:rPr>
        <w:t>№</w:t>
      </w:r>
      <w:r w:rsidRPr="00D139B5">
        <w:rPr>
          <w:rFonts w:ascii="Times New Roman" w:hAnsi="Times New Roman" w:cs="Times New Roman"/>
          <w:sz w:val="28"/>
          <w:szCs w:val="28"/>
        </w:rPr>
        <w:t xml:space="preserve"> 115-ФЗ (далее - результаты проверки в </w:t>
      </w:r>
      <w:r w:rsidR="005019BF">
        <w:rPr>
          <w:rFonts w:ascii="Times New Roman" w:hAnsi="Times New Roman" w:cs="Times New Roman"/>
          <w:sz w:val="28"/>
          <w:szCs w:val="28"/>
        </w:rPr>
        <w:t xml:space="preserve">     </w:t>
      </w:r>
      <w:r w:rsidRPr="00D139B5">
        <w:rPr>
          <w:rFonts w:ascii="Times New Roman" w:hAnsi="Times New Roman" w:cs="Times New Roman"/>
          <w:sz w:val="28"/>
          <w:szCs w:val="28"/>
        </w:rPr>
        <w:t>соответствии с подпунктом 7 пункта</w:t>
      </w:r>
      <w:r w:rsidR="005019BF">
        <w:rPr>
          <w:rFonts w:ascii="Times New Roman" w:hAnsi="Times New Roman" w:cs="Times New Roman"/>
          <w:sz w:val="28"/>
          <w:szCs w:val="28"/>
        </w:rPr>
        <w:t xml:space="preserve"> 1 статьи 7 Федерального закона</w:t>
      </w:r>
      <w:r w:rsidR="005019BF">
        <w:rPr>
          <w:rFonts w:ascii="Times New Roman" w:hAnsi="Times New Roman" w:cs="Times New Roman"/>
          <w:sz w:val="28"/>
          <w:szCs w:val="28"/>
        </w:rPr>
        <w:br/>
      </w:r>
      <w:r w:rsidR="00176258">
        <w:rPr>
          <w:rFonts w:ascii="Times New Roman" w:hAnsi="Times New Roman" w:cs="Times New Roman"/>
          <w:sz w:val="28"/>
          <w:szCs w:val="28"/>
        </w:rPr>
        <w:t>№</w:t>
      </w:r>
      <w:r w:rsidRPr="00D139B5">
        <w:rPr>
          <w:rFonts w:ascii="Times New Roman" w:hAnsi="Times New Roman" w:cs="Times New Roman"/>
          <w:sz w:val="28"/>
          <w:szCs w:val="28"/>
        </w:rPr>
        <w:t xml:space="preserve"> 115-ФЗ) и (или) о результатах проверки наличия среди своих клиентов организаций и физических лиц, включенных в составляемые в рамках реализации полномочий, предус</w:t>
      </w:r>
      <w:r w:rsidR="005019BF">
        <w:rPr>
          <w:rFonts w:ascii="Times New Roman" w:hAnsi="Times New Roman" w:cs="Times New Roman"/>
          <w:sz w:val="28"/>
          <w:szCs w:val="28"/>
        </w:rPr>
        <w:t>мотренных главой VII Устава ООН</w:t>
      </w:r>
      <w:r w:rsidR="005019BF">
        <w:rPr>
          <w:rFonts w:ascii="Times New Roman" w:hAnsi="Times New Roman" w:cs="Times New Roman"/>
          <w:sz w:val="28"/>
          <w:szCs w:val="28"/>
        </w:rPr>
        <w:br/>
      </w:r>
      <w:r w:rsidRPr="00D139B5">
        <w:rPr>
          <w:rFonts w:ascii="Times New Roman" w:hAnsi="Times New Roman" w:cs="Times New Roman"/>
          <w:sz w:val="28"/>
          <w:szCs w:val="28"/>
        </w:rPr>
        <w:t xml:space="preserve">от 26 июня 1945 года (Сборник действующих договоров, соглашений и конвенций, заключенных СССР с иностранными государствами, </w:t>
      </w:r>
      <w:proofErr w:type="spellStart"/>
      <w:r w:rsidRPr="00D139B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139B5">
        <w:rPr>
          <w:rFonts w:ascii="Times New Roman" w:hAnsi="Times New Roman" w:cs="Times New Roman"/>
          <w:sz w:val="28"/>
          <w:szCs w:val="28"/>
        </w:rPr>
        <w:t xml:space="preserve">. XII. - М., </w:t>
      </w:r>
      <w:r w:rsidRPr="00D139B5">
        <w:rPr>
          <w:rFonts w:ascii="Times New Roman" w:hAnsi="Times New Roman" w:cs="Times New Roman"/>
          <w:sz w:val="28"/>
          <w:szCs w:val="28"/>
        </w:rPr>
        <w:lastRenderedPageBreak/>
        <w:t xml:space="preserve">1956, с. 14 - 47. Ратифицирован Указом Президиума Верховного Совета </w:t>
      </w:r>
      <w:r w:rsidR="00052D1B">
        <w:rPr>
          <w:rFonts w:ascii="Times New Roman" w:hAnsi="Times New Roman" w:cs="Times New Roman"/>
          <w:sz w:val="28"/>
          <w:szCs w:val="28"/>
        </w:rPr>
        <w:t xml:space="preserve">   </w:t>
      </w:r>
      <w:r w:rsidRPr="00D139B5">
        <w:rPr>
          <w:rFonts w:ascii="Times New Roman" w:hAnsi="Times New Roman" w:cs="Times New Roman"/>
          <w:sz w:val="28"/>
          <w:szCs w:val="28"/>
        </w:rPr>
        <w:t>СССР от 20 августа 1945 года «О ратификации Устава Организации Объединенных Наций» (Сборник законов СССР и Указов Президиу</w:t>
      </w:r>
      <w:r w:rsidR="0067721B">
        <w:rPr>
          <w:rFonts w:ascii="Times New Roman" w:hAnsi="Times New Roman" w:cs="Times New Roman"/>
          <w:sz w:val="28"/>
          <w:szCs w:val="28"/>
        </w:rPr>
        <w:t>ма Верховного Совета СССР, 1938 </w:t>
      </w:r>
      <w:r w:rsidRPr="00D139B5">
        <w:rPr>
          <w:rFonts w:ascii="Times New Roman" w:hAnsi="Times New Roman" w:cs="Times New Roman"/>
          <w:sz w:val="28"/>
          <w:szCs w:val="28"/>
        </w:rPr>
        <w:t>- 1975, т. 2, с. 237</w:t>
      </w:r>
      <w:r w:rsidR="005019BF">
        <w:rPr>
          <w:rFonts w:ascii="Times New Roman" w:hAnsi="Times New Roman" w:cs="Times New Roman"/>
          <w:sz w:val="28"/>
          <w:szCs w:val="28"/>
        </w:rPr>
        <w:t>), Советом Безопасности ООН или</w:t>
      </w:r>
      <w:r w:rsidR="00052D1B">
        <w:rPr>
          <w:rFonts w:ascii="Times New Roman" w:hAnsi="Times New Roman" w:cs="Times New Roman"/>
          <w:sz w:val="28"/>
          <w:szCs w:val="28"/>
        </w:rPr>
        <w:t xml:space="preserve"> </w:t>
      </w:r>
      <w:r w:rsidRPr="00D139B5">
        <w:rPr>
          <w:rFonts w:ascii="Times New Roman" w:hAnsi="Times New Roman" w:cs="Times New Roman"/>
          <w:sz w:val="28"/>
          <w:szCs w:val="28"/>
        </w:rPr>
        <w:t xml:space="preserve">органами, специально созданными решениями Совета </w:t>
      </w:r>
      <w:r w:rsidR="00052D1B">
        <w:rPr>
          <w:rFonts w:ascii="Times New Roman" w:hAnsi="Times New Roman" w:cs="Times New Roman"/>
          <w:sz w:val="28"/>
          <w:szCs w:val="28"/>
        </w:rPr>
        <w:t xml:space="preserve">    </w:t>
      </w:r>
      <w:r w:rsidRPr="00D139B5">
        <w:rPr>
          <w:rFonts w:ascii="Times New Roman" w:hAnsi="Times New Roman" w:cs="Times New Roman"/>
          <w:sz w:val="28"/>
          <w:szCs w:val="28"/>
        </w:rPr>
        <w:t>Безопасности ООН, перечни организа</w:t>
      </w:r>
      <w:r w:rsidR="00052D1B">
        <w:rPr>
          <w:rFonts w:ascii="Times New Roman" w:hAnsi="Times New Roman" w:cs="Times New Roman"/>
          <w:sz w:val="28"/>
          <w:szCs w:val="28"/>
        </w:rPr>
        <w:t>ций и физических лиц, связанных</w:t>
      </w:r>
      <w:r w:rsidR="00052D1B">
        <w:rPr>
          <w:rFonts w:ascii="Times New Roman" w:hAnsi="Times New Roman" w:cs="Times New Roman"/>
          <w:sz w:val="28"/>
          <w:szCs w:val="28"/>
        </w:rPr>
        <w:br/>
      </w:r>
      <w:r w:rsidRPr="00D139B5">
        <w:rPr>
          <w:rFonts w:ascii="Times New Roman" w:hAnsi="Times New Roman" w:cs="Times New Roman"/>
          <w:sz w:val="28"/>
          <w:szCs w:val="28"/>
        </w:rPr>
        <w:t>с террористическими орг</w:t>
      </w:r>
      <w:r w:rsidR="00052D1B">
        <w:rPr>
          <w:rFonts w:ascii="Times New Roman" w:hAnsi="Times New Roman" w:cs="Times New Roman"/>
          <w:sz w:val="28"/>
          <w:szCs w:val="28"/>
        </w:rPr>
        <w:t>анизациями и террористами или с</w:t>
      </w:r>
      <w:r w:rsidR="00052D1B">
        <w:rPr>
          <w:rFonts w:ascii="Times New Roman" w:hAnsi="Times New Roman" w:cs="Times New Roman"/>
          <w:sz w:val="28"/>
          <w:szCs w:val="28"/>
        </w:rPr>
        <w:br/>
      </w:r>
      <w:r w:rsidRPr="00D139B5">
        <w:rPr>
          <w:rFonts w:ascii="Times New Roman" w:hAnsi="Times New Roman" w:cs="Times New Roman"/>
          <w:sz w:val="28"/>
          <w:szCs w:val="28"/>
        </w:rPr>
        <w:t>распространением оружия массовог</w:t>
      </w:r>
      <w:r w:rsidR="00052D1B">
        <w:rPr>
          <w:rFonts w:ascii="Times New Roman" w:hAnsi="Times New Roman" w:cs="Times New Roman"/>
          <w:sz w:val="28"/>
          <w:szCs w:val="28"/>
        </w:rPr>
        <w:t>о уничтожения, в соответствии с</w:t>
      </w:r>
      <w:r w:rsidR="00052D1B">
        <w:rPr>
          <w:rFonts w:ascii="Times New Roman" w:hAnsi="Times New Roman" w:cs="Times New Roman"/>
          <w:sz w:val="28"/>
          <w:szCs w:val="28"/>
        </w:rPr>
        <w:br/>
      </w:r>
      <w:r w:rsidRPr="00D139B5">
        <w:rPr>
          <w:rFonts w:ascii="Times New Roman" w:hAnsi="Times New Roman" w:cs="Times New Roman"/>
          <w:sz w:val="28"/>
          <w:szCs w:val="28"/>
        </w:rPr>
        <w:t xml:space="preserve">пунктом 3 статьи 7.5 Федерального закона </w:t>
      </w:r>
      <w:r w:rsidR="00176258">
        <w:rPr>
          <w:rFonts w:ascii="Times New Roman" w:hAnsi="Times New Roman" w:cs="Times New Roman"/>
          <w:sz w:val="28"/>
          <w:szCs w:val="28"/>
        </w:rPr>
        <w:t>№</w:t>
      </w:r>
      <w:r w:rsidR="0067721B">
        <w:rPr>
          <w:rFonts w:ascii="Times New Roman" w:hAnsi="Times New Roman" w:cs="Times New Roman"/>
          <w:sz w:val="28"/>
          <w:szCs w:val="28"/>
        </w:rPr>
        <w:t> </w:t>
      </w:r>
      <w:r w:rsidRPr="00D139B5">
        <w:rPr>
          <w:rFonts w:ascii="Times New Roman" w:hAnsi="Times New Roman" w:cs="Times New Roman"/>
          <w:sz w:val="28"/>
          <w:szCs w:val="28"/>
        </w:rPr>
        <w:t>115-ФЗ (далее - результаты проверки в со</w:t>
      </w:r>
      <w:r w:rsidR="0067721B">
        <w:rPr>
          <w:rFonts w:ascii="Times New Roman" w:hAnsi="Times New Roman" w:cs="Times New Roman"/>
          <w:sz w:val="28"/>
          <w:szCs w:val="28"/>
        </w:rPr>
        <w:t>ответствии с пунктом 3 статьи 7</w:t>
      </w:r>
      <w:r w:rsidRPr="0067721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052D1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052D1B">
        <w:rPr>
          <w:rFonts w:ascii="Times New Roman" w:hAnsi="Times New Roman" w:cs="Times New Roman"/>
          <w:sz w:val="28"/>
          <w:szCs w:val="28"/>
        </w:rPr>
        <w:br/>
      </w:r>
      <w:r w:rsidR="00176258">
        <w:rPr>
          <w:rFonts w:ascii="Times New Roman" w:hAnsi="Times New Roman" w:cs="Times New Roman"/>
          <w:sz w:val="28"/>
          <w:szCs w:val="28"/>
        </w:rPr>
        <w:t>№</w:t>
      </w:r>
      <w:r w:rsidRPr="00D139B5">
        <w:rPr>
          <w:rFonts w:ascii="Times New Roman" w:hAnsi="Times New Roman" w:cs="Times New Roman"/>
          <w:sz w:val="28"/>
          <w:szCs w:val="28"/>
        </w:rPr>
        <w:t xml:space="preserve"> 115-ФЗ) (далее при совместном упоминании - результаты проверки);</w:t>
      </w:r>
    </w:p>
    <w:p w14:paraId="6C2EFCDA" w14:textId="77777777" w:rsidR="0067721B" w:rsidRDefault="00D139B5" w:rsidP="0067721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9B5">
        <w:rPr>
          <w:rFonts w:ascii="Times New Roman" w:hAnsi="Times New Roman" w:cs="Times New Roman"/>
          <w:sz w:val="28"/>
          <w:szCs w:val="28"/>
        </w:rPr>
        <w:t>об операциях, приостановлен</w:t>
      </w:r>
      <w:r w:rsidR="005019BF">
        <w:rPr>
          <w:rFonts w:ascii="Times New Roman" w:hAnsi="Times New Roman" w:cs="Times New Roman"/>
          <w:sz w:val="28"/>
          <w:szCs w:val="28"/>
        </w:rPr>
        <w:t>ных в соответствии с пунктом 10</w:t>
      </w:r>
      <w:r w:rsidR="005019BF">
        <w:rPr>
          <w:rFonts w:ascii="Times New Roman" w:hAnsi="Times New Roman" w:cs="Times New Roman"/>
          <w:sz w:val="28"/>
          <w:szCs w:val="28"/>
        </w:rPr>
        <w:br/>
      </w:r>
      <w:r w:rsidRPr="00D139B5">
        <w:rPr>
          <w:rFonts w:ascii="Times New Roman" w:hAnsi="Times New Roman" w:cs="Times New Roman"/>
          <w:sz w:val="28"/>
          <w:szCs w:val="28"/>
        </w:rPr>
        <w:t>статьи 7 и (или) в со</w:t>
      </w:r>
      <w:r w:rsidR="0067721B">
        <w:rPr>
          <w:rFonts w:ascii="Times New Roman" w:hAnsi="Times New Roman" w:cs="Times New Roman"/>
          <w:sz w:val="28"/>
          <w:szCs w:val="28"/>
        </w:rPr>
        <w:t>ответствии с пунктом 5 статьи 7</w:t>
      </w:r>
      <w:r w:rsidRPr="0067721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139B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76258">
        <w:rPr>
          <w:rFonts w:ascii="Times New Roman" w:hAnsi="Times New Roman" w:cs="Times New Roman"/>
          <w:sz w:val="28"/>
          <w:szCs w:val="28"/>
        </w:rPr>
        <w:t>№</w:t>
      </w:r>
      <w:r w:rsidR="005019BF">
        <w:rPr>
          <w:rFonts w:ascii="Times New Roman" w:hAnsi="Times New Roman" w:cs="Times New Roman"/>
          <w:sz w:val="28"/>
          <w:szCs w:val="28"/>
        </w:rPr>
        <w:t> </w:t>
      </w:r>
      <w:r w:rsidRPr="00D139B5">
        <w:rPr>
          <w:rFonts w:ascii="Times New Roman" w:hAnsi="Times New Roman" w:cs="Times New Roman"/>
          <w:sz w:val="28"/>
          <w:szCs w:val="28"/>
        </w:rPr>
        <w:t>115-ФЗ;</w:t>
      </w:r>
    </w:p>
    <w:p w14:paraId="61A737B2" w14:textId="77777777" w:rsidR="00D139B5" w:rsidRPr="00D139B5" w:rsidRDefault="00D139B5" w:rsidP="0067721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9B5">
        <w:rPr>
          <w:rFonts w:ascii="Times New Roman" w:hAnsi="Times New Roman" w:cs="Times New Roman"/>
          <w:sz w:val="28"/>
          <w:szCs w:val="28"/>
        </w:rPr>
        <w:t xml:space="preserve">о случаях отказа от проведения операций по основанию, указанному </w:t>
      </w:r>
      <w:r w:rsidR="006772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39B5">
        <w:rPr>
          <w:rFonts w:ascii="Times New Roman" w:hAnsi="Times New Roman" w:cs="Times New Roman"/>
          <w:sz w:val="28"/>
          <w:szCs w:val="28"/>
        </w:rPr>
        <w:t xml:space="preserve">в пункте 11 статьи 7 Федерального закона </w:t>
      </w:r>
      <w:r w:rsidR="00176258">
        <w:rPr>
          <w:rFonts w:ascii="Times New Roman" w:hAnsi="Times New Roman" w:cs="Times New Roman"/>
          <w:sz w:val="28"/>
          <w:szCs w:val="28"/>
        </w:rPr>
        <w:t>№</w:t>
      </w:r>
      <w:r w:rsidRPr="00D139B5">
        <w:rPr>
          <w:rFonts w:ascii="Times New Roman" w:hAnsi="Times New Roman" w:cs="Times New Roman"/>
          <w:sz w:val="28"/>
          <w:szCs w:val="28"/>
        </w:rPr>
        <w:t xml:space="preserve"> 115-ФЗ (далее - отказ от проведения операции);</w:t>
      </w:r>
    </w:p>
    <w:p w14:paraId="67109548" w14:textId="77777777" w:rsidR="00D139B5" w:rsidRPr="00D139B5" w:rsidRDefault="00D139B5" w:rsidP="00D139B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9B5">
        <w:rPr>
          <w:rFonts w:ascii="Times New Roman" w:hAnsi="Times New Roman" w:cs="Times New Roman"/>
          <w:sz w:val="28"/>
          <w:szCs w:val="28"/>
        </w:rPr>
        <w:t xml:space="preserve">об устранении указанного в пункте 11 статьи 7 Федерального закона </w:t>
      </w:r>
      <w:r w:rsidR="00176258">
        <w:rPr>
          <w:rFonts w:ascii="Times New Roman" w:hAnsi="Times New Roman" w:cs="Times New Roman"/>
          <w:sz w:val="28"/>
          <w:szCs w:val="28"/>
        </w:rPr>
        <w:t>№</w:t>
      </w:r>
      <w:r w:rsidR="0067721B">
        <w:rPr>
          <w:rFonts w:ascii="Times New Roman" w:hAnsi="Times New Roman" w:cs="Times New Roman"/>
          <w:sz w:val="28"/>
          <w:szCs w:val="28"/>
        </w:rPr>
        <w:t> </w:t>
      </w:r>
      <w:r w:rsidRPr="00D139B5">
        <w:rPr>
          <w:rFonts w:ascii="Times New Roman" w:hAnsi="Times New Roman" w:cs="Times New Roman"/>
          <w:sz w:val="28"/>
          <w:szCs w:val="28"/>
        </w:rPr>
        <w:t xml:space="preserve">115-ФЗ основания, в соответствии с которым ранее </w:t>
      </w:r>
      <w:r w:rsidR="005019BF">
        <w:rPr>
          <w:rFonts w:ascii="Times New Roman" w:hAnsi="Times New Roman" w:cs="Times New Roman"/>
          <w:sz w:val="28"/>
          <w:szCs w:val="28"/>
        </w:rPr>
        <w:t>финансовой организацией</w:t>
      </w:r>
      <w:r w:rsidR="005019BF" w:rsidRPr="00D139B5">
        <w:rPr>
          <w:rFonts w:ascii="Times New Roman" w:hAnsi="Times New Roman" w:cs="Times New Roman"/>
          <w:sz w:val="28"/>
          <w:szCs w:val="28"/>
        </w:rPr>
        <w:t xml:space="preserve"> </w:t>
      </w:r>
      <w:r w:rsidRPr="00D139B5">
        <w:rPr>
          <w:rFonts w:ascii="Times New Roman" w:hAnsi="Times New Roman" w:cs="Times New Roman"/>
          <w:sz w:val="28"/>
          <w:szCs w:val="28"/>
        </w:rPr>
        <w:t>было принято решение об</w:t>
      </w:r>
      <w:r w:rsidR="005019BF">
        <w:rPr>
          <w:rFonts w:ascii="Times New Roman" w:hAnsi="Times New Roman" w:cs="Times New Roman"/>
          <w:sz w:val="28"/>
          <w:szCs w:val="28"/>
        </w:rPr>
        <w:t xml:space="preserve"> отказе от проведения </w:t>
      </w:r>
      <w:proofErr w:type="gramStart"/>
      <w:r w:rsidR="005019BF">
        <w:rPr>
          <w:rFonts w:ascii="Times New Roman" w:hAnsi="Times New Roman" w:cs="Times New Roman"/>
          <w:sz w:val="28"/>
          <w:szCs w:val="28"/>
        </w:rPr>
        <w:t>операции,</w:t>
      </w:r>
      <w:r w:rsidR="005019BF">
        <w:rPr>
          <w:rFonts w:ascii="Times New Roman" w:hAnsi="Times New Roman" w:cs="Times New Roman"/>
          <w:sz w:val="28"/>
          <w:szCs w:val="28"/>
        </w:rPr>
        <w:br/>
      </w:r>
      <w:r w:rsidRPr="00D139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39B5">
        <w:rPr>
          <w:rFonts w:ascii="Times New Roman" w:hAnsi="Times New Roman" w:cs="Times New Roman"/>
          <w:sz w:val="28"/>
          <w:szCs w:val="28"/>
        </w:rPr>
        <w:t xml:space="preserve"> том числе в связи с принятым решением межведомственной комиссии, созданной при Банке России в соо</w:t>
      </w:r>
      <w:r w:rsidR="005019BF">
        <w:rPr>
          <w:rFonts w:ascii="Times New Roman" w:hAnsi="Times New Roman" w:cs="Times New Roman"/>
          <w:sz w:val="28"/>
          <w:szCs w:val="28"/>
        </w:rPr>
        <w:t>тветствии с Федеральным законом</w:t>
      </w:r>
      <w:r w:rsidR="005019BF">
        <w:rPr>
          <w:rFonts w:ascii="Times New Roman" w:hAnsi="Times New Roman" w:cs="Times New Roman"/>
          <w:sz w:val="28"/>
          <w:szCs w:val="28"/>
        </w:rPr>
        <w:br/>
      </w:r>
      <w:r w:rsidR="00176258">
        <w:rPr>
          <w:rFonts w:ascii="Times New Roman" w:hAnsi="Times New Roman" w:cs="Times New Roman"/>
          <w:sz w:val="28"/>
          <w:szCs w:val="28"/>
        </w:rPr>
        <w:t>№</w:t>
      </w:r>
      <w:r w:rsidRPr="00D139B5">
        <w:rPr>
          <w:rFonts w:ascii="Times New Roman" w:hAnsi="Times New Roman" w:cs="Times New Roman"/>
          <w:sz w:val="28"/>
          <w:szCs w:val="28"/>
        </w:rPr>
        <w:t xml:space="preserve"> 115-ФЗ, об отсутствии основания, </w:t>
      </w:r>
      <w:r w:rsidR="005019BF">
        <w:rPr>
          <w:rFonts w:ascii="Times New Roman" w:hAnsi="Times New Roman" w:cs="Times New Roman"/>
          <w:sz w:val="28"/>
          <w:szCs w:val="28"/>
        </w:rPr>
        <w:t>в соответствии с которым финансовой организацией</w:t>
      </w:r>
      <w:r w:rsidRPr="00D139B5">
        <w:rPr>
          <w:rFonts w:ascii="Times New Roman" w:hAnsi="Times New Roman" w:cs="Times New Roman"/>
          <w:sz w:val="28"/>
          <w:szCs w:val="28"/>
        </w:rPr>
        <w:t xml:space="preserve"> ранее было принято решение об отказе от проведения </w:t>
      </w:r>
      <w:r w:rsidR="005019BF">
        <w:rPr>
          <w:rFonts w:ascii="Times New Roman" w:hAnsi="Times New Roman" w:cs="Times New Roman"/>
          <w:sz w:val="28"/>
          <w:szCs w:val="28"/>
        </w:rPr>
        <w:t xml:space="preserve">  </w:t>
      </w:r>
      <w:r w:rsidRPr="00D139B5">
        <w:rPr>
          <w:rFonts w:ascii="Times New Roman" w:hAnsi="Times New Roman" w:cs="Times New Roman"/>
          <w:sz w:val="28"/>
          <w:szCs w:val="28"/>
        </w:rPr>
        <w:t>операции;</w:t>
      </w:r>
    </w:p>
    <w:p w14:paraId="023BE166" w14:textId="77777777" w:rsidR="00D139B5" w:rsidRPr="00D139B5" w:rsidRDefault="00D139B5" w:rsidP="00D139B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9B5">
        <w:rPr>
          <w:rFonts w:ascii="Times New Roman" w:hAnsi="Times New Roman" w:cs="Times New Roman"/>
          <w:sz w:val="28"/>
          <w:szCs w:val="28"/>
        </w:rPr>
        <w:t xml:space="preserve">об отмене судом ранее принятого </w:t>
      </w:r>
      <w:r w:rsidR="005019BF">
        <w:rPr>
          <w:rFonts w:ascii="Times New Roman" w:hAnsi="Times New Roman" w:cs="Times New Roman"/>
          <w:sz w:val="28"/>
          <w:szCs w:val="28"/>
        </w:rPr>
        <w:t>финансовой организацией</w:t>
      </w:r>
      <w:r w:rsidRPr="00D139B5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5019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39B5">
        <w:rPr>
          <w:rFonts w:ascii="Times New Roman" w:hAnsi="Times New Roman" w:cs="Times New Roman"/>
          <w:sz w:val="28"/>
          <w:szCs w:val="28"/>
        </w:rPr>
        <w:t xml:space="preserve"> об отказе от проведения операции;</w:t>
      </w:r>
    </w:p>
    <w:p w14:paraId="4E42AB4B" w14:textId="77777777" w:rsidR="00D139B5" w:rsidRPr="00D139B5" w:rsidRDefault="00D139B5" w:rsidP="00D139B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9B5">
        <w:rPr>
          <w:rFonts w:ascii="Times New Roman" w:hAnsi="Times New Roman" w:cs="Times New Roman"/>
          <w:sz w:val="28"/>
          <w:szCs w:val="28"/>
        </w:rPr>
        <w:t>о фактах воспрепятствования со ст</w:t>
      </w:r>
      <w:r w:rsidR="0067721B">
        <w:rPr>
          <w:rFonts w:ascii="Times New Roman" w:hAnsi="Times New Roman" w:cs="Times New Roman"/>
          <w:sz w:val="28"/>
          <w:szCs w:val="28"/>
        </w:rPr>
        <w:t>ороны государства (территории</w:t>
      </w:r>
      <w:proofErr w:type="gramStart"/>
      <w:r w:rsidR="0067721B">
        <w:rPr>
          <w:rFonts w:ascii="Times New Roman" w:hAnsi="Times New Roman" w:cs="Times New Roman"/>
          <w:sz w:val="28"/>
          <w:szCs w:val="28"/>
        </w:rPr>
        <w:t>),</w:t>
      </w:r>
      <w:r w:rsidR="0067721B">
        <w:rPr>
          <w:rFonts w:ascii="Times New Roman" w:hAnsi="Times New Roman" w:cs="Times New Roman"/>
          <w:sz w:val="28"/>
          <w:szCs w:val="28"/>
        </w:rPr>
        <w:br/>
      </w:r>
      <w:r w:rsidRPr="00D139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39B5">
        <w:rPr>
          <w:rFonts w:ascii="Times New Roman" w:hAnsi="Times New Roman" w:cs="Times New Roman"/>
          <w:sz w:val="28"/>
          <w:szCs w:val="28"/>
        </w:rPr>
        <w:t xml:space="preserve"> котором (на которой) расположены</w:t>
      </w:r>
      <w:r w:rsidR="0067721B">
        <w:rPr>
          <w:rFonts w:ascii="Times New Roman" w:hAnsi="Times New Roman" w:cs="Times New Roman"/>
          <w:sz w:val="28"/>
          <w:szCs w:val="28"/>
        </w:rPr>
        <w:t xml:space="preserve"> филиалы и представительства, а</w:t>
      </w:r>
      <w:r w:rsidR="0067721B">
        <w:rPr>
          <w:rFonts w:ascii="Times New Roman" w:hAnsi="Times New Roman" w:cs="Times New Roman"/>
          <w:sz w:val="28"/>
          <w:szCs w:val="28"/>
        </w:rPr>
        <w:br/>
      </w:r>
      <w:r w:rsidRPr="00D139B5">
        <w:rPr>
          <w:rFonts w:ascii="Times New Roman" w:hAnsi="Times New Roman" w:cs="Times New Roman"/>
          <w:sz w:val="28"/>
          <w:szCs w:val="28"/>
        </w:rPr>
        <w:lastRenderedPageBreak/>
        <w:t xml:space="preserve">также дочерние организации </w:t>
      </w:r>
      <w:r w:rsidR="005019BF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Pr="00D139B5">
        <w:rPr>
          <w:rFonts w:ascii="Times New Roman" w:hAnsi="Times New Roman" w:cs="Times New Roman"/>
          <w:sz w:val="28"/>
          <w:szCs w:val="28"/>
        </w:rPr>
        <w:t xml:space="preserve">, реализации такими филиалами, представительствами и дочерними организациями Федерального закона </w:t>
      </w:r>
      <w:r w:rsidR="00176258">
        <w:rPr>
          <w:rFonts w:ascii="Times New Roman" w:hAnsi="Times New Roman" w:cs="Times New Roman"/>
          <w:sz w:val="28"/>
          <w:szCs w:val="28"/>
        </w:rPr>
        <w:t>№</w:t>
      </w:r>
      <w:r w:rsidR="0067721B">
        <w:rPr>
          <w:rFonts w:ascii="Times New Roman" w:hAnsi="Times New Roman" w:cs="Times New Roman"/>
          <w:sz w:val="28"/>
          <w:szCs w:val="28"/>
        </w:rPr>
        <w:t> </w:t>
      </w:r>
      <w:r w:rsidRPr="00D139B5">
        <w:rPr>
          <w:rFonts w:ascii="Times New Roman" w:hAnsi="Times New Roman" w:cs="Times New Roman"/>
          <w:sz w:val="28"/>
          <w:szCs w:val="28"/>
        </w:rPr>
        <w:t>115-ФЗ либо его отдельных положений.</w:t>
      </w:r>
    </w:p>
    <w:p w14:paraId="6EB240A6" w14:textId="77777777" w:rsidR="00D139B5" w:rsidRPr="00D139B5" w:rsidRDefault="00D139B5" w:rsidP="00D139B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9B5">
        <w:rPr>
          <w:rFonts w:ascii="Times New Roman" w:hAnsi="Times New Roman" w:cs="Times New Roman"/>
          <w:sz w:val="28"/>
          <w:szCs w:val="28"/>
        </w:rPr>
        <w:t xml:space="preserve">3. ФЭС должно быть подписано усиленной квалифицированной электронной подписью и направлено </w:t>
      </w:r>
      <w:r w:rsidR="005019BF">
        <w:rPr>
          <w:rFonts w:ascii="Times New Roman" w:hAnsi="Times New Roman" w:cs="Times New Roman"/>
          <w:sz w:val="28"/>
          <w:szCs w:val="28"/>
        </w:rPr>
        <w:t>финансовой организацией</w:t>
      </w:r>
      <w:r w:rsidRPr="00D139B5">
        <w:rPr>
          <w:rFonts w:ascii="Times New Roman" w:hAnsi="Times New Roman" w:cs="Times New Roman"/>
          <w:sz w:val="28"/>
          <w:szCs w:val="28"/>
        </w:rPr>
        <w:t xml:space="preserve"> в </w:t>
      </w:r>
      <w:r w:rsidR="0067721B" w:rsidRPr="00D139B5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функ</w:t>
      </w:r>
      <w:r w:rsidR="005019BF">
        <w:rPr>
          <w:rFonts w:ascii="Times New Roman" w:hAnsi="Times New Roman" w:cs="Times New Roman"/>
          <w:sz w:val="28"/>
          <w:szCs w:val="28"/>
        </w:rPr>
        <w:t>ции</w:t>
      </w:r>
      <w:r w:rsidR="005019BF">
        <w:rPr>
          <w:rFonts w:ascii="Times New Roman" w:hAnsi="Times New Roman" w:cs="Times New Roman"/>
          <w:sz w:val="28"/>
          <w:szCs w:val="28"/>
        </w:rPr>
        <w:br/>
      </w:r>
      <w:r w:rsidR="0067721B" w:rsidRPr="00D139B5">
        <w:rPr>
          <w:rFonts w:ascii="Times New Roman" w:hAnsi="Times New Roman" w:cs="Times New Roman"/>
          <w:sz w:val="28"/>
          <w:szCs w:val="28"/>
        </w:rPr>
        <w:t>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</w:t>
      </w:r>
      <w:r w:rsidR="0067721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D139B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7721B">
        <w:rPr>
          <w:rFonts w:ascii="Times New Roman" w:hAnsi="Times New Roman" w:cs="Times New Roman"/>
          <w:sz w:val="28"/>
          <w:szCs w:val="28"/>
        </w:rPr>
        <w:t>),</w:t>
      </w:r>
      <w:r w:rsidRPr="00D139B5">
        <w:rPr>
          <w:rFonts w:ascii="Times New Roman" w:hAnsi="Times New Roman" w:cs="Times New Roman"/>
          <w:sz w:val="28"/>
          <w:szCs w:val="28"/>
        </w:rPr>
        <w:t xml:space="preserve"> путем использования </w:t>
      </w:r>
      <w:r w:rsidR="005019BF">
        <w:rPr>
          <w:rFonts w:ascii="Times New Roman" w:hAnsi="Times New Roman" w:cs="Times New Roman"/>
          <w:sz w:val="28"/>
          <w:szCs w:val="28"/>
        </w:rPr>
        <w:t>личного кабинета финансовой организации</w:t>
      </w:r>
      <w:r w:rsidR="005019BF">
        <w:rPr>
          <w:rFonts w:ascii="Times New Roman" w:hAnsi="Times New Roman" w:cs="Times New Roman"/>
          <w:sz w:val="28"/>
          <w:szCs w:val="28"/>
        </w:rPr>
        <w:br/>
      </w:r>
      <w:r w:rsidR="0067721B" w:rsidRPr="0067721B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в </w:t>
      </w:r>
      <w:r w:rsidR="0067721B">
        <w:rPr>
          <w:rFonts w:ascii="Times New Roman" w:hAnsi="Times New Roman" w:cs="Times New Roman"/>
          <w:sz w:val="28"/>
          <w:szCs w:val="28"/>
        </w:rPr>
        <w:t>сети «Интернет» (далее - личный кабинет)</w:t>
      </w:r>
      <w:r w:rsidR="005019BF">
        <w:rPr>
          <w:rFonts w:ascii="Times New Roman" w:hAnsi="Times New Roman" w:cs="Times New Roman"/>
          <w:sz w:val="28"/>
          <w:szCs w:val="28"/>
        </w:rPr>
        <w:t xml:space="preserve"> </w:t>
      </w:r>
      <w:r w:rsidR="0067721B">
        <w:rPr>
          <w:rFonts w:ascii="Times New Roman" w:hAnsi="Times New Roman" w:cs="Times New Roman"/>
          <w:sz w:val="28"/>
          <w:szCs w:val="28"/>
        </w:rPr>
        <w:t xml:space="preserve">в соответствии с Порядком доступа </w:t>
      </w:r>
      <w:r w:rsidR="00052D1B">
        <w:rPr>
          <w:rFonts w:ascii="Times New Roman" w:hAnsi="Times New Roman" w:cs="Times New Roman"/>
          <w:sz w:val="28"/>
          <w:szCs w:val="28"/>
        </w:rPr>
        <w:t>к личному кабинету</w:t>
      </w:r>
      <w:r w:rsidR="00052D1B">
        <w:rPr>
          <w:rFonts w:ascii="Times New Roman" w:hAnsi="Times New Roman" w:cs="Times New Roman"/>
          <w:sz w:val="28"/>
          <w:szCs w:val="28"/>
        </w:rPr>
        <w:br/>
      </w:r>
      <w:r w:rsidR="0067721B">
        <w:rPr>
          <w:rFonts w:ascii="Times New Roman" w:hAnsi="Times New Roman" w:cs="Times New Roman"/>
          <w:sz w:val="28"/>
          <w:szCs w:val="28"/>
        </w:rPr>
        <w:t>и его</w:t>
      </w:r>
      <w:r w:rsidR="005019BF">
        <w:rPr>
          <w:rFonts w:ascii="Times New Roman" w:hAnsi="Times New Roman" w:cs="Times New Roman"/>
          <w:sz w:val="28"/>
          <w:szCs w:val="28"/>
        </w:rPr>
        <w:t xml:space="preserve"> </w:t>
      </w:r>
      <w:r w:rsidRPr="00D139B5">
        <w:rPr>
          <w:rFonts w:ascii="Times New Roman" w:hAnsi="Times New Roman" w:cs="Times New Roman"/>
          <w:sz w:val="28"/>
          <w:szCs w:val="28"/>
        </w:rPr>
        <w:t xml:space="preserve">использования, утвержденным приказом Федеральной службы по финансовому мониторингу </w:t>
      </w:r>
      <w:r w:rsidR="0067721B">
        <w:rPr>
          <w:rFonts w:ascii="Times New Roman" w:hAnsi="Times New Roman" w:cs="Times New Roman"/>
          <w:sz w:val="28"/>
          <w:szCs w:val="28"/>
        </w:rPr>
        <w:t>от 20 июля 2020 года № </w:t>
      </w:r>
      <w:r w:rsidRPr="00D139B5">
        <w:rPr>
          <w:rFonts w:ascii="Times New Roman" w:hAnsi="Times New Roman" w:cs="Times New Roman"/>
          <w:sz w:val="28"/>
          <w:szCs w:val="28"/>
        </w:rPr>
        <w:t xml:space="preserve">175 «Об утверждении порядка ведения личного кабинета, а также порядка доступа к личному кабинету и его использования» (зарегистрирован Минюстом России 8 сентября 2020 года, регистрационный № 59707, с изменениями, внесенными приказами </w:t>
      </w:r>
      <w:proofErr w:type="spellStart"/>
      <w:r w:rsidRPr="00D139B5">
        <w:rPr>
          <w:rFonts w:ascii="Times New Roman" w:hAnsi="Times New Roman" w:cs="Times New Roman"/>
          <w:sz w:val="28"/>
          <w:szCs w:val="28"/>
        </w:rPr>
        <w:t>Росфинмониторинга</w:t>
      </w:r>
      <w:proofErr w:type="spellEnd"/>
      <w:r w:rsidRPr="00D139B5">
        <w:rPr>
          <w:rFonts w:ascii="Times New Roman" w:hAnsi="Times New Roman" w:cs="Times New Roman"/>
          <w:sz w:val="28"/>
          <w:szCs w:val="28"/>
        </w:rPr>
        <w:t xml:space="preserve"> от 9 ноября 2021 года № 244 </w:t>
      </w:r>
      <w:r w:rsidR="0067721B">
        <w:rPr>
          <w:rFonts w:ascii="Times New Roman" w:hAnsi="Times New Roman" w:cs="Times New Roman"/>
          <w:sz w:val="28"/>
          <w:szCs w:val="28"/>
        </w:rPr>
        <w:t xml:space="preserve">  </w:t>
      </w:r>
      <w:r w:rsidRPr="00D139B5">
        <w:rPr>
          <w:rFonts w:ascii="Times New Roman" w:hAnsi="Times New Roman" w:cs="Times New Roman"/>
          <w:sz w:val="28"/>
          <w:szCs w:val="28"/>
        </w:rPr>
        <w:t>(зарегистрирован Минюстом России 9 декаб</w:t>
      </w:r>
      <w:r w:rsidR="0067721B">
        <w:rPr>
          <w:rFonts w:ascii="Times New Roman" w:hAnsi="Times New Roman" w:cs="Times New Roman"/>
          <w:sz w:val="28"/>
          <w:szCs w:val="28"/>
        </w:rPr>
        <w:t>ря 2021 года, регистрационный № </w:t>
      </w:r>
      <w:r w:rsidRPr="00D139B5">
        <w:rPr>
          <w:rFonts w:ascii="Times New Roman" w:hAnsi="Times New Roman" w:cs="Times New Roman"/>
          <w:sz w:val="28"/>
          <w:szCs w:val="28"/>
        </w:rPr>
        <w:t>66251), от 29 августа 2022 года № 183 (зарегистрирован Минюстом России 29 сентября 2022 года, регистрационный № 70294).</w:t>
      </w:r>
    </w:p>
    <w:p w14:paraId="4767206F" w14:textId="77777777" w:rsidR="00D139B5" w:rsidRPr="00D139B5" w:rsidRDefault="00052D1B" w:rsidP="00D139B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Финансовая организация</w:t>
      </w:r>
      <w:r w:rsidR="00D139B5" w:rsidRPr="00D139B5">
        <w:rPr>
          <w:rFonts w:ascii="Times New Roman" w:hAnsi="Times New Roman" w:cs="Times New Roman"/>
          <w:sz w:val="28"/>
          <w:szCs w:val="28"/>
        </w:rPr>
        <w:t xml:space="preserve"> направляет ФЭС в уполномоченный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39B5" w:rsidRPr="00D139B5">
        <w:rPr>
          <w:rFonts w:ascii="Times New Roman" w:hAnsi="Times New Roman" w:cs="Times New Roman"/>
          <w:sz w:val="28"/>
          <w:szCs w:val="28"/>
        </w:rPr>
        <w:t xml:space="preserve">в сроки, установленные Федеральным законом </w:t>
      </w:r>
      <w:r w:rsidR="00176258">
        <w:rPr>
          <w:rFonts w:ascii="Times New Roman" w:hAnsi="Times New Roman" w:cs="Times New Roman"/>
          <w:sz w:val="28"/>
          <w:szCs w:val="28"/>
        </w:rPr>
        <w:t>№</w:t>
      </w:r>
      <w:r w:rsidR="00D139B5" w:rsidRPr="00D139B5">
        <w:rPr>
          <w:rFonts w:ascii="Times New Roman" w:hAnsi="Times New Roman" w:cs="Times New Roman"/>
          <w:sz w:val="28"/>
          <w:szCs w:val="28"/>
        </w:rPr>
        <w:t xml:space="preserve"> 115-ФЗ.</w:t>
      </w:r>
    </w:p>
    <w:p w14:paraId="5A540D2D" w14:textId="77777777" w:rsidR="00D139B5" w:rsidRPr="00D139B5" w:rsidRDefault="00D139B5" w:rsidP="00D139B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9B5">
        <w:rPr>
          <w:rFonts w:ascii="Times New Roman" w:hAnsi="Times New Roman" w:cs="Times New Roman"/>
          <w:sz w:val="28"/>
          <w:szCs w:val="28"/>
        </w:rPr>
        <w:t xml:space="preserve">ФЭС, содержащее информацию о результатах проверки в соответствии с подпунктом 7 пункта 1 статьи 7 Федерального закона </w:t>
      </w:r>
      <w:r w:rsidR="00176258">
        <w:rPr>
          <w:rFonts w:ascii="Times New Roman" w:hAnsi="Times New Roman" w:cs="Times New Roman"/>
          <w:sz w:val="28"/>
          <w:szCs w:val="28"/>
        </w:rPr>
        <w:t>№</w:t>
      </w:r>
      <w:r w:rsidRPr="00D139B5">
        <w:rPr>
          <w:rFonts w:ascii="Times New Roman" w:hAnsi="Times New Roman" w:cs="Times New Roman"/>
          <w:sz w:val="28"/>
          <w:szCs w:val="28"/>
        </w:rPr>
        <w:t xml:space="preserve"> 115-ФЗ и (или) результатах проверки в соответствии с пу</w:t>
      </w:r>
      <w:r w:rsidR="0067721B">
        <w:rPr>
          <w:rFonts w:ascii="Times New Roman" w:hAnsi="Times New Roman" w:cs="Times New Roman"/>
          <w:sz w:val="28"/>
          <w:szCs w:val="28"/>
        </w:rPr>
        <w:t>нктом 3 статьи 7</w:t>
      </w:r>
      <w:r w:rsidRPr="0067721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139B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76258">
        <w:rPr>
          <w:rFonts w:ascii="Times New Roman" w:hAnsi="Times New Roman" w:cs="Times New Roman"/>
          <w:sz w:val="28"/>
          <w:szCs w:val="28"/>
        </w:rPr>
        <w:t>№</w:t>
      </w:r>
      <w:r w:rsidRPr="00D139B5">
        <w:rPr>
          <w:rFonts w:ascii="Times New Roman" w:hAnsi="Times New Roman" w:cs="Times New Roman"/>
          <w:sz w:val="28"/>
          <w:szCs w:val="28"/>
        </w:rPr>
        <w:t xml:space="preserve"> 115-ФЗ, должно направляться </w:t>
      </w:r>
      <w:r w:rsidR="00052D1B">
        <w:rPr>
          <w:rFonts w:ascii="Times New Roman" w:hAnsi="Times New Roman" w:cs="Times New Roman"/>
          <w:sz w:val="28"/>
          <w:szCs w:val="28"/>
        </w:rPr>
        <w:t>финансовой организацией</w:t>
      </w:r>
      <w:r w:rsidRPr="00D139B5">
        <w:rPr>
          <w:rFonts w:ascii="Times New Roman" w:hAnsi="Times New Roman" w:cs="Times New Roman"/>
          <w:sz w:val="28"/>
          <w:szCs w:val="28"/>
        </w:rPr>
        <w:t xml:space="preserve"> в уполномоченный орган не позднее 3 рабочих дней после дня окончания каждой из этих проверок.</w:t>
      </w:r>
    </w:p>
    <w:p w14:paraId="658A62CB" w14:textId="77777777" w:rsidR="00D139B5" w:rsidRPr="00D139B5" w:rsidRDefault="00052D1B" w:rsidP="00D139B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Финансовая организация</w:t>
      </w:r>
      <w:r w:rsidR="00D139B5" w:rsidRPr="00D139B5">
        <w:rPr>
          <w:rFonts w:ascii="Times New Roman" w:hAnsi="Times New Roman" w:cs="Times New Roman"/>
          <w:sz w:val="28"/>
          <w:szCs w:val="28"/>
        </w:rPr>
        <w:t xml:space="preserve"> направляет ФЭС, сод</w:t>
      </w:r>
      <w:r w:rsidR="005019BF">
        <w:rPr>
          <w:rFonts w:ascii="Times New Roman" w:hAnsi="Times New Roman" w:cs="Times New Roman"/>
          <w:sz w:val="28"/>
          <w:szCs w:val="28"/>
        </w:rPr>
        <w:t>ержащее информацию, указанную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9B5" w:rsidRPr="00D139B5">
        <w:rPr>
          <w:rFonts w:ascii="Times New Roman" w:hAnsi="Times New Roman" w:cs="Times New Roman"/>
          <w:sz w:val="28"/>
          <w:szCs w:val="28"/>
        </w:rPr>
        <w:t>абзаце десятом пункта 2 настоящего</w:t>
      </w:r>
      <w:r w:rsidR="0067721B">
        <w:rPr>
          <w:rFonts w:ascii="Times New Roman" w:hAnsi="Times New Roman" w:cs="Times New Roman"/>
          <w:sz w:val="28"/>
          <w:szCs w:val="28"/>
        </w:rPr>
        <w:t xml:space="preserve"> Указания, </w:t>
      </w:r>
      <w:r w:rsidR="00D139B5" w:rsidRPr="00D139B5">
        <w:rPr>
          <w:rFonts w:ascii="Times New Roman" w:hAnsi="Times New Roman" w:cs="Times New Roman"/>
          <w:sz w:val="28"/>
          <w:szCs w:val="28"/>
        </w:rPr>
        <w:t>в течение 5 рабочих дней, следующих за днем выявления соответствующих фактов.</w:t>
      </w:r>
    </w:p>
    <w:p w14:paraId="08FCF1B9" w14:textId="77777777" w:rsidR="00D139B5" w:rsidRPr="00D139B5" w:rsidRDefault="00D139B5" w:rsidP="00D139B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9B5">
        <w:rPr>
          <w:rFonts w:ascii="Times New Roman" w:hAnsi="Times New Roman" w:cs="Times New Roman"/>
          <w:sz w:val="28"/>
          <w:szCs w:val="28"/>
        </w:rPr>
        <w:t xml:space="preserve">5. В случае получения </w:t>
      </w:r>
      <w:r w:rsidR="00052D1B">
        <w:rPr>
          <w:rFonts w:ascii="Times New Roman" w:hAnsi="Times New Roman" w:cs="Times New Roman"/>
          <w:sz w:val="28"/>
          <w:szCs w:val="28"/>
        </w:rPr>
        <w:t>финансовой организацией</w:t>
      </w:r>
      <w:r w:rsidRPr="00D139B5">
        <w:rPr>
          <w:rFonts w:ascii="Times New Roman" w:hAnsi="Times New Roman" w:cs="Times New Roman"/>
          <w:sz w:val="28"/>
          <w:szCs w:val="28"/>
        </w:rPr>
        <w:t xml:space="preserve"> от уполномоченного органа документа, содержащего подтверждение уполномоченного органа о непринятии ФЭС (далее - квитанция о непринятии ФЭС), </w:t>
      </w:r>
      <w:r w:rsidR="00052D1B">
        <w:rPr>
          <w:rFonts w:ascii="Times New Roman" w:hAnsi="Times New Roman" w:cs="Times New Roman"/>
          <w:sz w:val="28"/>
          <w:szCs w:val="28"/>
        </w:rPr>
        <w:t>финансовая организация</w:t>
      </w:r>
      <w:r w:rsidRPr="00D139B5">
        <w:rPr>
          <w:rFonts w:ascii="Times New Roman" w:hAnsi="Times New Roman" w:cs="Times New Roman"/>
          <w:sz w:val="28"/>
          <w:szCs w:val="28"/>
        </w:rPr>
        <w:t xml:space="preserve"> должна устранить причину непринятия, сформировать новое ФЭС и не позднее рабочего дня, следующего за днем размещения уполномоченным органом квит</w:t>
      </w:r>
      <w:r w:rsidR="00052D1B">
        <w:rPr>
          <w:rFonts w:ascii="Times New Roman" w:hAnsi="Times New Roman" w:cs="Times New Roman"/>
          <w:sz w:val="28"/>
          <w:szCs w:val="28"/>
        </w:rPr>
        <w:t>анции о непринятии ФЭС в личном</w:t>
      </w:r>
      <w:r w:rsidR="00052D1B">
        <w:rPr>
          <w:rFonts w:ascii="Times New Roman" w:hAnsi="Times New Roman" w:cs="Times New Roman"/>
          <w:sz w:val="28"/>
          <w:szCs w:val="28"/>
        </w:rPr>
        <w:br/>
      </w:r>
      <w:r w:rsidRPr="00D139B5">
        <w:rPr>
          <w:rFonts w:ascii="Times New Roman" w:hAnsi="Times New Roman" w:cs="Times New Roman"/>
          <w:sz w:val="28"/>
          <w:szCs w:val="28"/>
        </w:rPr>
        <w:t>кабинете, направить ФЭС в уполномоченный орган в соответствии с настоящим Указанием.</w:t>
      </w:r>
    </w:p>
    <w:p w14:paraId="6AD1EFDD" w14:textId="77777777" w:rsidR="00D139B5" w:rsidRPr="00D139B5" w:rsidRDefault="00D139B5" w:rsidP="00D139B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9B5">
        <w:rPr>
          <w:rFonts w:ascii="Times New Roman" w:hAnsi="Times New Roman" w:cs="Times New Roman"/>
          <w:sz w:val="28"/>
          <w:szCs w:val="28"/>
        </w:rPr>
        <w:t xml:space="preserve">6. В случае неполучения </w:t>
      </w:r>
      <w:r w:rsidR="00052D1B">
        <w:rPr>
          <w:rFonts w:ascii="Times New Roman" w:hAnsi="Times New Roman" w:cs="Times New Roman"/>
          <w:sz w:val="28"/>
          <w:szCs w:val="28"/>
        </w:rPr>
        <w:t>финансовой организацией</w:t>
      </w:r>
      <w:r w:rsidRPr="00D139B5">
        <w:rPr>
          <w:rFonts w:ascii="Times New Roman" w:hAnsi="Times New Roman" w:cs="Times New Roman"/>
          <w:sz w:val="28"/>
          <w:szCs w:val="28"/>
        </w:rPr>
        <w:t xml:space="preserve"> от </w:t>
      </w:r>
      <w:r w:rsidR="00052D1B">
        <w:rPr>
          <w:rFonts w:ascii="Times New Roman" w:hAnsi="Times New Roman" w:cs="Times New Roman"/>
          <w:sz w:val="28"/>
          <w:szCs w:val="28"/>
        </w:rPr>
        <w:t xml:space="preserve">  </w:t>
      </w:r>
      <w:r w:rsidRPr="00D139B5">
        <w:rPr>
          <w:rFonts w:ascii="Times New Roman" w:hAnsi="Times New Roman" w:cs="Times New Roman"/>
          <w:sz w:val="28"/>
          <w:szCs w:val="28"/>
        </w:rPr>
        <w:t>уполномоченного органа документа, содержащего подтверждение уполномоченного органа о принятии ФЭС (далее - квитанция о принятии ФЭС),</w:t>
      </w:r>
      <w:r w:rsidR="005019BF">
        <w:rPr>
          <w:rFonts w:ascii="Times New Roman" w:hAnsi="Times New Roman" w:cs="Times New Roman"/>
          <w:sz w:val="28"/>
          <w:szCs w:val="28"/>
        </w:rPr>
        <w:t xml:space="preserve"> или квитанции о непринятии ФЭС</w:t>
      </w:r>
      <w:r w:rsidR="00052D1B">
        <w:rPr>
          <w:rFonts w:ascii="Times New Roman" w:hAnsi="Times New Roman" w:cs="Times New Roman"/>
          <w:sz w:val="28"/>
          <w:szCs w:val="28"/>
        </w:rPr>
        <w:t xml:space="preserve"> </w:t>
      </w:r>
      <w:r w:rsidRPr="00D139B5">
        <w:rPr>
          <w:rFonts w:ascii="Times New Roman" w:hAnsi="Times New Roman" w:cs="Times New Roman"/>
          <w:sz w:val="28"/>
          <w:szCs w:val="28"/>
        </w:rPr>
        <w:t xml:space="preserve">по истечении 5 рабочих дней </w:t>
      </w:r>
      <w:r w:rsidR="00052D1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39B5">
        <w:rPr>
          <w:rFonts w:ascii="Times New Roman" w:hAnsi="Times New Roman" w:cs="Times New Roman"/>
          <w:sz w:val="28"/>
          <w:szCs w:val="28"/>
        </w:rPr>
        <w:t xml:space="preserve">после дня направления ФЭС в </w:t>
      </w:r>
      <w:r w:rsidR="00052D1B">
        <w:rPr>
          <w:rFonts w:ascii="Times New Roman" w:hAnsi="Times New Roman" w:cs="Times New Roman"/>
          <w:sz w:val="28"/>
          <w:szCs w:val="28"/>
        </w:rPr>
        <w:t>у</w:t>
      </w:r>
      <w:r w:rsidRPr="00D139B5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052D1B">
        <w:rPr>
          <w:rFonts w:ascii="Times New Roman" w:hAnsi="Times New Roman" w:cs="Times New Roman"/>
          <w:sz w:val="28"/>
          <w:szCs w:val="28"/>
        </w:rPr>
        <w:t>финансовая организация</w:t>
      </w:r>
      <w:r w:rsidRPr="00D139B5">
        <w:rPr>
          <w:rFonts w:ascii="Times New Roman" w:hAnsi="Times New Roman" w:cs="Times New Roman"/>
          <w:sz w:val="28"/>
          <w:szCs w:val="28"/>
        </w:rPr>
        <w:t xml:space="preserve"> может направить за</w:t>
      </w:r>
      <w:r w:rsidR="005019BF">
        <w:rPr>
          <w:rFonts w:ascii="Times New Roman" w:hAnsi="Times New Roman" w:cs="Times New Roman"/>
          <w:sz w:val="28"/>
          <w:szCs w:val="28"/>
        </w:rPr>
        <w:t xml:space="preserve">прос в уполномоченный орган для </w:t>
      </w:r>
      <w:r w:rsidR="00052D1B">
        <w:rPr>
          <w:rFonts w:ascii="Times New Roman" w:hAnsi="Times New Roman" w:cs="Times New Roman"/>
          <w:sz w:val="28"/>
          <w:szCs w:val="28"/>
        </w:rPr>
        <w:t xml:space="preserve">   </w:t>
      </w:r>
      <w:r w:rsidRPr="00D139B5">
        <w:rPr>
          <w:rFonts w:ascii="Times New Roman" w:hAnsi="Times New Roman" w:cs="Times New Roman"/>
          <w:sz w:val="28"/>
          <w:szCs w:val="28"/>
        </w:rPr>
        <w:t>выяснения причин отсутствия в лично</w:t>
      </w:r>
      <w:r w:rsidR="005019BF">
        <w:rPr>
          <w:rFonts w:ascii="Times New Roman" w:hAnsi="Times New Roman" w:cs="Times New Roman"/>
          <w:sz w:val="28"/>
          <w:szCs w:val="28"/>
        </w:rPr>
        <w:t xml:space="preserve">м кабинете квитанции о принятии </w:t>
      </w:r>
      <w:r w:rsidR="00052D1B">
        <w:rPr>
          <w:rFonts w:ascii="Times New Roman" w:hAnsi="Times New Roman" w:cs="Times New Roman"/>
          <w:sz w:val="28"/>
          <w:szCs w:val="28"/>
        </w:rPr>
        <w:t xml:space="preserve">      </w:t>
      </w:r>
      <w:r w:rsidRPr="00D139B5">
        <w:rPr>
          <w:rFonts w:ascii="Times New Roman" w:hAnsi="Times New Roman" w:cs="Times New Roman"/>
          <w:sz w:val="28"/>
          <w:szCs w:val="28"/>
        </w:rPr>
        <w:t>ФЭС или квитанции о непринятии ФЭС.</w:t>
      </w:r>
    </w:p>
    <w:p w14:paraId="12EBF131" w14:textId="77777777" w:rsidR="00D139B5" w:rsidRPr="00D139B5" w:rsidRDefault="00052D1B" w:rsidP="00D139B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Датой представления финансовой организацией</w:t>
      </w:r>
      <w:r w:rsidR="00D139B5" w:rsidRPr="00D139B5">
        <w:rPr>
          <w:rFonts w:ascii="Times New Roman" w:hAnsi="Times New Roman" w:cs="Times New Roman"/>
          <w:sz w:val="28"/>
          <w:szCs w:val="28"/>
        </w:rPr>
        <w:t xml:space="preserve"> в уполномоченный орган сведений и информации, указанных в пункте 2 настоящего Указани</w:t>
      </w:r>
      <w:r>
        <w:rPr>
          <w:rFonts w:ascii="Times New Roman" w:hAnsi="Times New Roman" w:cs="Times New Roman"/>
          <w:sz w:val="28"/>
          <w:szCs w:val="28"/>
        </w:rPr>
        <w:t>я, является дата направления финансовой организацией</w:t>
      </w:r>
      <w:r w:rsidR="00D139B5" w:rsidRPr="00D139B5">
        <w:rPr>
          <w:rFonts w:ascii="Times New Roman" w:hAnsi="Times New Roman" w:cs="Times New Roman"/>
          <w:sz w:val="28"/>
          <w:szCs w:val="28"/>
        </w:rPr>
        <w:t xml:space="preserve"> ФЭС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39B5" w:rsidRPr="00D139B5">
        <w:rPr>
          <w:rFonts w:ascii="Times New Roman" w:hAnsi="Times New Roman" w:cs="Times New Roman"/>
          <w:sz w:val="28"/>
          <w:szCs w:val="28"/>
        </w:rPr>
        <w:t>уполномоченный орган, включенная уполномоченным органом в квитанцию о принятии ФЭС.</w:t>
      </w:r>
    </w:p>
    <w:p w14:paraId="00909AAE" w14:textId="77777777" w:rsidR="00D139B5" w:rsidRPr="00D139B5" w:rsidRDefault="00D139B5" w:rsidP="00D139B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9B5">
        <w:rPr>
          <w:rFonts w:ascii="Times New Roman" w:hAnsi="Times New Roman" w:cs="Times New Roman"/>
          <w:sz w:val="28"/>
          <w:szCs w:val="28"/>
        </w:rPr>
        <w:t>8. В случае невозможности представления ФЭС в уполномоченный орган путем использования личног</w:t>
      </w:r>
      <w:r w:rsidR="00052D1B">
        <w:rPr>
          <w:rFonts w:ascii="Times New Roman" w:hAnsi="Times New Roman" w:cs="Times New Roman"/>
          <w:sz w:val="28"/>
          <w:szCs w:val="28"/>
        </w:rPr>
        <w:t xml:space="preserve">о кабинета финансовая </w:t>
      </w:r>
      <w:proofErr w:type="gramStart"/>
      <w:r w:rsidR="00052D1B">
        <w:rPr>
          <w:rFonts w:ascii="Times New Roman" w:hAnsi="Times New Roman" w:cs="Times New Roman"/>
          <w:sz w:val="28"/>
          <w:szCs w:val="28"/>
        </w:rPr>
        <w:t>организация</w:t>
      </w:r>
      <w:r w:rsidR="005019BF">
        <w:rPr>
          <w:rFonts w:ascii="Times New Roman" w:hAnsi="Times New Roman" w:cs="Times New Roman"/>
          <w:sz w:val="28"/>
          <w:szCs w:val="28"/>
        </w:rPr>
        <w:t xml:space="preserve"> </w:t>
      </w:r>
      <w:r w:rsidR="00052D1B">
        <w:rPr>
          <w:rFonts w:ascii="Times New Roman" w:hAnsi="Times New Roman" w:cs="Times New Roman"/>
          <w:sz w:val="28"/>
          <w:szCs w:val="28"/>
        </w:rPr>
        <w:t xml:space="preserve"> </w:t>
      </w:r>
      <w:r w:rsidR="005019BF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="005019BF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052D1B">
        <w:rPr>
          <w:rFonts w:ascii="Times New Roman" w:hAnsi="Times New Roman" w:cs="Times New Roman"/>
          <w:sz w:val="28"/>
          <w:szCs w:val="28"/>
        </w:rPr>
        <w:t xml:space="preserve"> его</w:t>
      </w:r>
      <w:r w:rsidRPr="00D139B5">
        <w:rPr>
          <w:rFonts w:ascii="Times New Roman" w:hAnsi="Times New Roman" w:cs="Times New Roman"/>
          <w:sz w:val="28"/>
          <w:szCs w:val="28"/>
        </w:rPr>
        <w:t xml:space="preserve"> в уполномоче</w:t>
      </w:r>
      <w:r w:rsidR="00052D1B">
        <w:rPr>
          <w:rFonts w:ascii="Times New Roman" w:hAnsi="Times New Roman" w:cs="Times New Roman"/>
          <w:sz w:val="28"/>
          <w:szCs w:val="28"/>
        </w:rPr>
        <w:t>нный орган на цифровом носителе</w:t>
      </w:r>
      <w:r w:rsidR="00052D1B">
        <w:rPr>
          <w:rFonts w:ascii="Times New Roman" w:hAnsi="Times New Roman" w:cs="Times New Roman"/>
          <w:sz w:val="28"/>
          <w:szCs w:val="28"/>
        </w:rPr>
        <w:br/>
      </w:r>
      <w:r w:rsidRPr="00D139B5">
        <w:rPr>
          <w:rFonts w:ascii="Times New Roman" w:hAnsi="Times New Roman" w:cs="Times New Roman"/>
          <w:sz w:val="28"/>
          <w:szCs w:val="28"/>
        </w:rPr>
        <w:t xml:space="preserve">и с сопроводительным письмом за подписью руководителя </w:t>
      </w:r>
      <w:r w:rsidR="00052D1B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Pr="00D139B5">
        <w:rPr>
          <w:rFonts w:ascii="Times New Roman" w:hAnsi="Times New Roman" w:cs="Times New Roman"/>
          <w:sz w:val="28"/>
          <w:szCs w:val="28"/>
        </w:rPr>
        <w:t xml:space="preserve"> или уполномоченного представителя </w:t>
      </w:r>
      <w:r w:rsidR="00052D1B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Pr="00D139B5">
        <w:rPr>
          <w:rFonts w:ascii="Times New Roman" w:hAnsi="Times New Roman" w:cs="Times New Roman"/>
          <w:sz w:val="28"/>
          <w:szCs w:val="28"/>
        </w:rPr>
        <w:t xml:space="preserve"> </w:t>
      </w:r>
      <w:r w:rsidRPr="00D139B5">
        <w:rPr>
          <w:rFonts w:ascii="Times New Roman" w:hAnsi="Times New Roman" w:cs="Times New Roman"/>
          <w:sz w:val="28"/>
          <w:szCs w:val="28"/>
        </w:rPr>
        <w:lastRenderedPageBreak/>
        <w:t xml:space="preserve">нарочным или заказным почтовым отправлением с уведомлением о </w:t>
      </w:r>
      <w:r w:rsidR="00052D1B">
        <w:rPr>
          <w:rFonts w:ascii="Times New Roman" w:hAnsi="Times New Roman" w:cs="Times New Roman"/>
          <w:sz w:val="28"/>
          <w:szCs w:val="28"/>
        </w:rPr>
        <w:t xml:space="preserve">   </w:t>
      </w:r>
      <w:r w:rsidRPr="00D139B5">
        <w:rPr>
          <w:rFonts w:ascii="Times New Roman" w:hAnsi="Times New Roman" w:cs="Times New Roman"/>
          <w:sz w:val="28"/>
          <w:szCs w:val="28"/>
        </w:rPr>
        <w:t>вручении.</w:t>
      </w:r>
    </w:p>
    <w:p w14:paraId="468AA954" w14:textId="77777777" w:rsidR="00D139B5" w:rsidRPr="005019BF" w:rsidRDefault="00D139B5" w:rsidP="005019B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9B5">
        <w:rPr>
          <w:rFonts w:ascii="Times New Roman" w:hAnsi="Times New Roman" w:cs="Times New Roman"/>
          <w:sz w:val="28"/>
          <w:szCs w:val="28"/>
        </w:rPr>
        <w:t xml:space="preserve">9. </w:t>
      </w:r>
      <w:r w:rsidR="00176258" w:rsidRPr="00176258">
        <w:rPr>
          <w:rFonts w:ascii="Times New Roman" w:hAnsi="Times New Roman" w:cs="Times New Roman"/>
          <w:sz w:val="28"/>
          <w:szCs w:val="28"/>
        </w:rPr>
        <w:t xml:space="preserve">Настоящее Указание вступает в </w:t>
      </w:r>
      <w:r w:rsidR="005019BF">
        <w:rPr>
          <w:rFonts w:ascii="Times New Roman" w:hAnsi="Times New Roman" w:cs="Times New Roman"/>
          <w:sz w:val="28"/>
          <w:szCs w:val="28"/>
        </w:rPr>
        <w:t>силу по истечении 10 дней после</w:t>
      </w:r>
      <w:r w:rsidR="005019BF">
        <w:rPr>
          <w:rFonts w:ascii="Times New Roman" w:hAnsi="Times New Roman" w:cs="Times New Roman"/>
          <w:sz w:val="28"/>
          <w:szCs w:val="28"/>
        </w:rPr>
        <w:br/>
      </w:r>
      <w:r w:rsidR="00176258" w:rsidRPr="00176258">
        <w:rPr>
          <w:rFonts w:ascii="Times New Roman" w:hAnsi="Times New Roman" w:cs="Times New Roman"/>
          <w:sz w:val="28"/>
          <w:szCs w:val="28"/>
        </w:rPr>
        <w:t>дня его официального опубликования</w:t>
      </w:r>
      <w:r w:rsidRPr="00D139B5">
        <w:rPr>
          <w:rFonts w:ascii="Times New Roman" w:hAnsi="Times New Roman" w:cs="Times New Roman"/>
          <w:sz w:val="28"/>
          <w:szCs w:val="28"/>
        </w:rPr>
        <w:t>.</w:t>
      </w:r>
    </w:p>
    <w:p w14:paraId="508EC41F" w14:textId="77777777" w:rsidR="00D139B5" w:rsidRPr="00D139B5" w:rsidRDefault="00D139B5" w:rsidP="00D139B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9B5">
        <w:rPr>
          <w:rFonts w:ascii="Times New Roman" w:hAnsi="Times New Roman" w:cs="Times New Roman"/>
          <w:sz w:val="28"/>
          <w:szCs w:val="28"/>
        </w:rPr>
        <w:t>10. Со дня вступления в силу настоящего Указания признать утратившими силу:</w:t>
      </w:r>
    </w:p>
    <w:p w14:paraId="1006BEF1" w14:textId="77777777" w:rsidR="00D139B5" w:rsidRPr="00D139B5" w:rsidRDefault="00394D1A" w:rsidP="00394D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94D1A">
        <w:rPr>
          <w:rFonts w:ascii="Times New Roman" w:hAnsi="Times New Roman" w:cs="Times New Roman"/>
          <w:sz w:val="28"/>
          <w:szCs w:val="28"/>
        </w:rPr>
        <w:t>каза</w:t>
      </w:r>
      <w:r w:rsidR="005019BF">
        <w:rPr>
          <w:rFonts w:ascii="Times New Roman" w:hAnsi="Times New Roman" w:cs="Times New Roman"/>
          <w:sz w:val="28"/>
          <w:szCs w:val="28"/>
        </w:rPr>
        <w:t>ние Банка России от 17 октября 2</w:t>
      </w:r>
      <w:r>
        <w:rPr>
          <w:rFonts w:ascii="Times New Roman" w:hAnsi="Times New Roman" w:cs="Times New Roman"/>
          <w:sz w:val="28"/>
          <w:szCs w:val="28"/>
        </w:rPr>
        <w:t xml:space="preserve">018 </w:t>
      </w:r>
      <w:r w:rsidR="005019B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94D1A">
        <w:rPr>
          <w:rFonts w:ascii="Times New Roman" w:hAnsi="Times New Roman" w:cs="Times New Roman"/>
          <w:sz w:val="28"/>
          <w:szCs w:val="28"/>
        </w:rPr>
        <w:t xml:space="preserve"> 4937-У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9BF">
        <w:rPr>
          <w:rFonts w:ascii="Times New Roman" w:hAnsi="Times New Roman" w:cs="Times New Roman"/>
          <w:sz w:val="28"/>
          <w:szCs w:val="28"/>
        </w:rPr>
        <w:t>«</w:t>
      </w:r>
      <w:r w:rsidRPr="00394D1A">
        <w:rPr>
          <w:rFonts w:ascii="Times New Roman" w:hAnsi="Times New Roman" w:cs="Times New Roman"/>
          <w:sz w:val="28"/>
          <w:szCs w:val="28"/>
        </w:rPr>
        <w:t xml:space="preserve">О порядке представления </w:t>
      </w:r>
      <w:proofErr w:type="spellStart"/>
      <w:r w:rsidRPr="00394D1A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394D1A">
        <w:rPr>
          <w:rFonts w:ascii="Times New Roman" w:hAnsi="Times New Roman" w:cs="Times New Roman"/>
          <w:sz w:val="28"/>
          <w:szCs w:val="28"/>
        </w:rPr>
        <w:t xml:space="preserve"> финансовыми организациями в уполномоченный орган сведений и информации в соответствии со </w:t>
      </w:r>
      <w:r w:rsidR="005019BF">
        <w:rPr>
          <w:rFonts w:ascii="Times New Roman" w:hAnsi="Times New Roman" w:cs="Times New Roman"/>
          <w:sz w:val="28"/>
          <w:szCs w:val="28"/>
        </w:rPr>
        <w:br/>
        <w:t>статьями 7, 7</w:t>
      </w:r>
      <w:r w:rsidRPr="005019B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5019BF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394D1A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</w:t>
      </w:r>
      <w:r>
        <w:rPr>
          <w:rFonts w:ascii="Times New Roman" w:hAnsi="Times New Roman" w:cs="Times New Roman"/>
          <w:sz w:val="28"/>
          <w:szCs w:val="28"/>
        </w:rPr>
        <w:t>ем, и финансированию терроризма</w:t>
      </w:r>
      <w:r w:rsidR="005019BF">
        <w:rPr>
          <w:rFonts w:ascii="Times New Roman" w:hAnsi="Times New Roman" w:cs="Times New Roman"/>
          <w:sz w:val="28"/>
          <w:szCs w:val="28"/>
        </w:rPr>
        <w:t>»</w:t>
      </w:r>
      <w:r w:rsidR="00D139B5" w:rsidRPr="00D139B5">
        <w:rPr>
          <w:rFonts w:ascii="Times New Roman" w:hAnsi="Times New Roman" w:cs="Times New Roman"/>
          <w:sz w:val="28"/>
          <w:szCs w:val="28"/>
        </w:rPr>
        <w:t>;</w:t>
      </w:r>
    </w:p>
    <w:p w14:paraId="6DD7E9AE" w14:textId="77777777" w:rsidR="00394D1A" w:rsidRDefault="00394D1A" w:rsidP="00394D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1A">
        <w:rPr>
          <w:rFonts w:ascii="Times New Roman" w:hAnsi="Times New Roman" w:cs="Times New Roman"/>
          <w:sz w:val="28"/>
          <w:szCs w:val="28"/>
        </w:rPr>
        <w:t>Указа</w:t>
      </w:r>
      <w:r w:rsidR="005019BF">
        <w:rPr>
          <w:rFonts w:ascii="Times New Roman" w:hAnsi="Times New Roman" w:cs="Times New Roman"/>
          <w:sz w:val="28"/>
          <w:szCs w:val="28"/>
        </w:rPr>
        <w:t xml:space="preserve">ние Банка России от 24 декабря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="005019B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94D1A">
        <w:rPr>
          <w:rFonts w:ascii="Times New Roman" w:hAnsi="Times New Roman" w:cs="Times New Roman"/>
          <w:sz w:val="28"/>
          <w:szCs w:val="28"/>
        </w:rPr>
        <w:t xml:space="preserve"> 5372-У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9BF">
        <w:rPr>
          <w:rFonts w:ascii="Times New Roman" w:hAnsi="Times New Roman" w:cs="Times New Roman"/>
          <w:sz w:val="28"/>
          <w:szCs w:val="28"/>
        </w:rPr>
        <w:t>«</w:t>
      </w:r>
      <w:r w:rsidRPr="00394D1A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5019BF">
        <w:rPr>
          <w:rFonts w:ascii="Times New Roman" w:hAnsi="Times New Roman" w:cs="Times New Roman"/>
          <w:sz w:val="28"/>
          <w:szCs w:val="28"/>
        </w:rPr>
        <w:t xml:space="preserve">   </w:t>
      </w:r>
      <w:r w:rsidRPr="00394D1A">
        <w:rPr>
          <w:rFonts w:ascii="Times New Roman" w:hAnsi="Times New Roman" w:cs="Times New Roman"/>
          <w:sz w:val="28"/>
          <w:szCs w:val="28"/>
        </w:rPr>
        <w:t xml:space="preserve">изменений в отдельные нормативные акты Банка России в сфере противодействия легализации (отмыванию) доходов, </w:t>
      </w:r>
      <w:proofErr w:type="gramStart"/>
      <w:r w:rsidRPr="00394D1A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5019BF">
        <w:rPr>
          <w:rFonts w:ascii="Times New Roman" w:hAnsi="Times New Roman" w:cs="Times New Roman"/>
          <w:sz w:val="28"/>
          <w:szCs w:val="28"/>
        </w:rPr>
        <w:t xml:space="preserve"> </w:t>
      </w:r>
      <w:r w:rsidRPr="00394D1A">
        <w:rPr>
          <w:rFonts w:ascii="Times New Roman" w:hAnsi="Times New Roman" w:cs="Times New Roman"/>
          <w:sz w:val="28"/>
          <w:szCs w:val="28"/>
        </w:rPr>
        <w:t>преступным</w:t>
      </w:r>
      <w:proofErr w:type="gramEnd"/>
      <w:r w:rsidRPr="00394D1A">
        <w:rPr>
          <w:rFonts w:ascii="Times New Roman" w:hAnsi="Times New Roman" w:cs="Times New Roman"/>
          <w:sz w:val="28"/>
          <w:szCs w:val="28"/>
        </w:rPr>
        <w:t xml:space="preserve"> пут</w:t>
      </w:r>
      <w:r>
        <w:rPr>
          <w:rFonts w:ascii="Times New Roman" w:hAnsi="Times New Roman" w:cs="Times New Roman"/>
          <w:sz w:val="28"/>
          <w:szCs w:val="28"/>
        </w:rPr>
        <w:t>ем, и финансированию терроризма</w:t>
      </w:r>
      <w:r w:rsidR="005019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2CB904" w14:textId="77777777" w:rsidR="00394D1A" w:rsidRDefault="00394D1A" w:rsidP="00394D1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D1A">
        <w:rPr>
          <w:rFonts w:ascii="Times New Roman" w:hAnsi="Times New Roman" w:cs="Times New Roman"/>
          <w:sz w:val="28"/>
          <w:szCs w:val="28"/>
        </w:rPr>
        <w:t>Указа</w:t>
      </w:r>
      <w:r w:rsidR="005019BF">
        <w:rPr>
          <w:rFonts w:ascii="Times New Roman" w:hAnsi="Times New Roman" w:cs="Times New Roman"/>
          <w:sz w:val="28"/>
          <w:szCs w:val="28"/>
        </w:rPr>
        <w:t xml:space="preserve">ние Банка России от 15 июля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="005019B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94D1A">
        <w:rPr>
          <w:rFonts w:ascii="Times New Roman" w:hAnsi="Times New Roman" w:cs="Times New Roman"/>
          <w:sz w:val="28"/>
          <w:szCs w:val="28"/>
        </w:rPr>
        <w:t xml:space="preserve"> 5860-У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9BF">
        <w:rPr>
          <w:rFonts w:ascii="Times New Roman" w:hAnsi="Times New Roman" w:cs="Times New Roman"/>
          <w:sz w:val="28"/>
          <w:szCs w:val="28"/>
        </w:rPr>
        <w:t>«</w:t>
      </w:r>
      <w:r w:rsidRPr="00394D1A">
        <w:rPr>
          <w:rFonts w:ascii="Times New Roman" w:hAnsi="Times New Roman" w:cs="Times New Roman"/>
          <w:sz w:val="28"/>
          <w:szCs w:val="28"/>
        </w:rPr>
        <w:t xml:space="preserve">О внесении изменений в пункты 2 и 4 Указания Банка России от 17 октября 2018 года </w:t>
      </w:r>
      <w:r w:rsidR="005019BF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4937-У </w:t>
      </w:r>
      <w:r w:rsidR="005019BF">
        <w:rPr>
          <w:rFonts w:ascii="Times New Roman" w:hAnsi="Times New Roman" w:cs="Times New Roman"/>
          <w:sz w:val="28"/>
          <w:szCs w:val="28"/>
        </w:rPr>
        <w:t>«</w:t>
      </w:r>
      <w:r w:rsidRPr="00394D1A">
        <w:rPr>
          <w:rFonts w:ascii="Times New Roman" w:hAnsi="Times New Roman" w:cs="Times New Roman"/>
          <w:sz w:val="28"/>
          <w:szCs w:val="28"/>
        </w:rPr>
        <w:t xml:space="preserve">О порядке представления </w:t>
      </w:r>
      <w:proofErr w:type="spellStart"/>
      <w:r w:rsidRPr="00394D1A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394D1A">
        <w:rPr>
          <w:rFonts w:ascii="Times New Roman" w:hAnsi="Times New Roman" w:cs="Times New Roman"/>
          <w:sz w:val="28"/>
          <w:szCs w:val="28"/>
        </w:rPr>
        <w:t xml:space="preserve"> финансовыми организациями в уполномоченный орган сведений и информации </w:t>
      </w:r>
      <w:r w:rsidR="005019BF">
        <w:rPr>
          <w:rFonts w:ascii="Times New Roman" w:hAnsi="Times New Roman" w:cs="Times New Roman"/>
          <w:sz w:val="28"/>
          <w:szCs w:val="28"/>
        </w:rPr>
        <w:t>в соответствии со статьями 7, 7</w:t>
      </w:r>
      <w:r w:rsidRPr="005019B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5019BF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394D1A">
        <w:rPr>
          <w:rFonts w:ascii="Times New Roman" w:hAnsi="Times New Roman" w:cs="Times New Roman"/>
          <w:sz w:val="28"/>
          <w:szCs w:val="28"/>
        </w:rPr>
        <w:t xml:space="preserve">О противодействии легализации (отмыванию) доходов, полученных преступным путем, </w:t>
      </w:r>
      <w:r w:rsidR="005019BF">
        <w:rPr>
          <w:rFonts w:ascii="Times New Roman" w:hAnsi="Times New Roman" w:cs="Times New Roman"/>
          <w:sz w:val="28"/>
          <w:szCs w:val="28"/>
        </w:rPr>
        <w:t>и финансированию терроризма»</w:t>
      </w:r>
      <w:r w:rsidR="00132D29">
        <w:rPr>
          <w:rFonts w:ascii="Times New Roman" w:hAnsi="Times New Roman" w:cs="Times New Roman"/>
          <w:sz w:val="28"/>
          <w:szCs w:val="28"/>
        </w:rPr>
        <w:t>.</w:t>
      </w:r>
    </w:p>
    <w:p w14:paraId="41C28B38" w14:textId="3E58267A" w:rsidR="00D139B5" w:rsidRPr="00D139B5" w:rsidRDefault="00D139B5" w:rsidP="00D139B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9B5">
        <w:rPr>
          <w:rFonts w:ascii="Times New Roman" w:hAnsi="Times New Roman" w:cs="Times New Roman"/>
          <w:sz w:val="28"/>
          <w:szCs w:val="28"/>
        </w:rPr>
        <w:t xml:space="preserve">11. Порядок составления информации в электронной </w:t>
      </w:r>
      <w:proofErr w:type="gramStart"/>
      <w:r w:rsidRPr="00D139B5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5019BF">
        <w:rPr>
          <w:rFonts w:ascii="Times New Roman" w:hAnsi="Times New Roman" w:cs="Times New Roman"/>
          <w:sz w:val="28"/>
          <w:szCs w:val="28"/>
        </w:rPr>
        <w:t xml:space="preserve"> </w:t>
      </w:r>
      <w:r w:rsidRPr="00D139B5">
        <w:rPr>
          <w:rFonts w:ascii="Times New Roman" w:hAnsi="Times New Roman" w:cs="Times New Roman"/>
          <w:sz w:val="28"/>
          <w:szCs w:val="28"/>
        </w:rPr>
        <w:t>размещается</w:t>
      </w:r>
      <w:proofErr w:type="gramEnd"/>
      <w:r w:rsidRPr="00D139B5">
        <w:rPr>
          <w:rFonts w:ascii="Times New Roman" w:hAnsi="Times New Roman" w:cs="Times New Roman"/>
          <w:sz w:val="28"/>
          <w:szCs w:val="28"/>
        </w:rPr>
        <w:t xml:space="preserve"> на официал</w:t>
      </w:r>
      <w:r w:rsidR="005019BF">
        <w:rPr>
          <w:rFonts w:ascii="Times New Roman" w:hAnsi="Times New Roman" w:cs="Times New Roman"/>
          <w:sz w:val="28"/>
          <w:szCs w:val="28"/>
        </w:rPr>
        <w:t xml:space="preserve">ьном сайте Банка России в сети «Интернет» </w:t>
      </w:r>
      <w:r w:rsidRPr="00D139B5">
        <w:rPr>
          <w:rFonts w:ascii="Times New Roman" w:hAnsi="Times New Roman" w:cs="Times New Roman"/>
          <w:sz w:val="28"/>
          <w:szCs w:val="28"/>
        </w:rPr>
        <w:t>и применяется со дня вступления в силу настоящего Указания.</w:t>
      </w:r>
    </w:p>
    <w:p w14:paraId="5F63C918" w14:textId="77777777" w:rsidR="00382F36" w:rsidRDefault="00D139B5" w:rsidP="00D139B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9B5">
        <w:rPr>
          <w:rFonts w:ascii="Times New Roman" w:hAnsi="Times New Roman" w:cs="Times New Roman"/>
          <w:sz w:val="28"/>
          <w:szCs w:val="28"/>
        </w:rPr>
        <w:t xml:space="preserve">Изменения, вносимые в порядок составления информации в электронной форме, размещаются на официальном сайте Банка России </w:t>
      </w:r>
      <w:r w:rsidR="005019BF">
        <w:rPr>
          <w:rFonts w:ascii="Times New Roman" w:hAnsi="Times New Roman" w:cs="Times New Roman"/>
          <w:sz w:val="28"/>
          <w:szCs w:val="28"/>
        </w:rPr>
        <w:br/>
        <w:t>сети «</w:t>
      </w:r>
      <w:r w:rsidRPr="00D139B5">
        <w:rPr>
          <w:rFonts w:ascii="Times New Roman" w:hAnsi="Times New Roman" w:cs="Times New Roman"/>
          <w:sz w:val="28"/>
          <w:szCs w:val="28"/>
        </w:rPr>
        <w:t>Интерне</w:t>
      </w:r>
      <w:r w:rsidR="005019BF">
        <w:rPr>
          <w:rFonts w:ascii="Times New Roman" w:hAnsi="Times New Roman" w:cs="Times New Roman"/>
          <w:sz w:val="28"/>
          <w:szCs w:val="28"/>
        </w:rPr>
        <w:t>т»</w:t>
      </w:r>
      <w:r w:rsidRPr="00D139B5">
        <w:rPr>
          <w:rFonts w:ascii="Times New Roman" w:hAnsi="Times New Roman" w:cs="Times New Roman"/>
          <w:sz w:val="28"/>
          <w:szCs w:val="28"/>
        </w:rPr>
        <w:t xml:space="preserve"> и применяются по истечении 30 дней после дня их </w:t>
      </w:r>
      <w:r w:rsidRPr="00D139B5">
        <w:rPr>
          <w:rFonts w:ascii="Times New Roman" w:hAnsi="Times New Roman" w:cs="Times New Roman"/>
          <w:sz w:val="28"/>
          <w:szCs w:val="28"/>
        </w:rPr>
        <w:lastRenderedPageBreak/>
        <w:t>размещения, если информация о более поздних сроках их применения не предусмотрена в сообщении Банка России на официал</w:t>
      </w:r>
      <w:r w:rsidR="005019BF">
        <w:rPr>
          <w:rFonts w:ascii="Times New Roman" w:hAnsi="Times New Roman" w:cs="Times New Roman"/>
          <w:sz w:val="28"/>
          <w:szCs w:val="28"/>
        </w:rPr>
        <w:t>ьном сайте Банка России в сети «Интернет»</w:t>
      </w:r>
      <w:r w:rsidRPr="00D139B5">
        <w:rPr>
          <w:rFonts w:ascii="Times New Roman" w:hAnsi="Times New Roman" w:cs="Times New Roman"/>
          <w:sz w:val="28"/>
          <w:szCs w:val="28"/>
        </w:rPr>
        <w:t>.</w:t>
      </w:r>
    </w:p>
    <w:p w14:paraId="12269130" w14:textId="77777777" w:rsidR="00D139B5" w:rsidRDefault="00D139B5" w:rsidP="00394A5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C8E64" w14:textId="77777777" w:rsidR="00394A5B" w:rsidRPr="00867F6B" w:rsidRDefault="00394A5B" w:rsidP="00394A5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F6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4D0F75C2" w14:textId="77777777" w:rsidR="00394A5B" w:rsidRPr="00867F6B" w:rsidRDefault="00394A5B" w:rsidP="00394A5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F6B">
        <w:rPr>
          <w:rFonts w:ascii="Times New Roman" w:hAnsi="Times New Roman" w:cs="Times New Roman"/>
          <w:sz w:val="28"/>
          <w:szCs w:val="28"/>
        </w:rPr>
        <w:t xml:space="preserve">Центрального банка </w:t>
      </w:r>
    </w:p>
    <w:p w14:paraId="65256ED0" w14:textId="77777777" w:rsidR="00394A5B" w:rsidRPr="00867F6B" w:rsidRDefault="00394A5B" w:rsidP="00394A5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F6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867F6B">
        <w:rPr>
          <w:rFonts w:ascii="Times New Roman" w:hAnsi="Times New Roman" w:cs="Times New Roman"/>
          <w:sz w:val="28"/>
          <w:szCs w:val="28"/>
        </w:rPr>
        <w:tab/>
      </w:r>
      <w:r w:rsidRPr="00867F6B">
        <w:rPr>
          <w:rFonts w:ascii="Times New Roman" w:hAnsi="Times New Roman" w:cs="Times New Roman"/>
          <w:sz w:val="28"/>
          <w:szCs w:val="28"/>
        </w:rPr>
        <w:tab/>
      </w:r>
      <w:r w:rsidR="00417A8C">
        <w:rPr>
          <w:rFonts w:ascii="Times New Roman" w:hAnsi="Times New Roman" w:cs="Times New Roman"/>
          <w:sz w:val="28"/>
          <w:szCs w:val="28"/>
        </w:rPr>
        <w:tab/>
      </w:r>
      <w:r w:rsidR="002F6BA3">
        <w:rPr>
          <w:rFonts w:ascii="Times New Roman" w:hAnsi="Times New Roman" w:cs="Times New Roman"/>
          <w:sz w:val="28"/>
          <w:szCs w:val="28"/>
        </w:rPr>
        <w:t xml:space="preserve"> </w:t>
      </w:r>
      <w:r w:rsidRPr="00867F6B">
        <w:rPr>
          <w:rFonts w:ascii="Times New Roman" w:hAnsi="Times New Roman" w:cs="Times New Roman"/>
          <w:sz w:val="28"/>
          <w:szCs w:val="28"/>
        </w:rPr>
        <w:tab/>
      </w:r>
      <w:r w:rsidR="00417A8C">
        <w:rPr>
          <w:rFonts w:ascii="Times New Roman" w:hAnsi="Times New Roman" w:cs="Times New Roman"/>
          <w:sz w:val="28"/>
          <w:szCs w:val="28"/>
        </w:rPr>
        <w:tab/>
      </w:r>
      <w:r w:rsidR="00417A8C">
        <w:rPr>
          <w:rFonts w:ascii="Times New Roman" w:hAnsi="Times New Roman" w:cs="Times New Roman"/>
          <w:sz w:val="28"/>
          <w:szCs w:val="28"/>
        </w:rPr>
        <w:tab/>
      </w:r>
      <w:r w:rsidRPr="00867F6B">
        <w:rPr>
          <w:rFonts w:ascii="Times New Roman" w:hAnsi="Times New Roman" w:cs="Times New Roman"/>
          <w:sz w:val="28"/>
          <w:szCs w:val="28"/>
        </w:rPr>
        <w:t xml:space="preserve">Э.С. </w:t>
      </w:r>
      <w:proofErr w:type="spellStart"/>
      <w:r w:rsidRPr="00867F6B"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</w:p>
    <w:p w14:paraId="68190B82" w14:textId="77777777" w:rsidR="00394A5B" w:rsidRDefault="00394A5B" w:rsidP="00394A5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DB7449" w14:textId="77777777" w:rsidR="00043760" w:rsidRPr="00867F6B" w:rsidRDefault="00043760" w:rsidP="00394A5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08EA3D" w14:textId="77777777" w:rsidR="00394A5B" w:rsidRPr="00867F6B" w:rsidRDefault="00394A5B" w:rsidP="00394A5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F6B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320EF835" w14:textId="77777777" w:rsidR="00DC0E5A" w:rsidRDefault="0032493D" w:rsidP="00394A5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94A5B" w:rsidRPr="00867F6B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1C139F">
        <w:rPr>
          <w:rFonts w:ascii="Times New Roman" w:hAnsi="Times New Roman" w:cs="Times New Roman"/>
          <w:sz w:val="28"/>
          <w:szCs w:val="28"/>
        </w:rPr>
        <w:t xml:space="preserve">службы </w:t>
      </w:r>
    </w:p>
    <w:p w14:paraId="0354DF20" w14:textId="77777777" w:rsidR="00394A5B" w:rsidRPr="00867F6B" w:rsidRDefault="001C139F" w:rsidP="00394A5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финансовому мониторингу</w:t>
      </w:r>
    </w:p>
    <w:p w14:paraId="6A00883E" w14:textId="77777777" w:rsidR="00394A5B" w:rsidRPr="00867F6B" w:rsidRDefault="00394A5B" w:rsidP="00394A5B">
      <w:pPr>
        <w:pStyle w:val="ConsPlusNormal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F6B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1C139F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1C139F">
        <w:rPr>
          <w:rFonts w:ascii="Times New Roman" w:hAnsi="Times New Roman" w:cs="Times New Roman"/>
          <w:sz w:val="28"/>
          <w:szCs w:val="28"/>
        </w:rPr>
        <w:t>Чиханчин</w:t>
      </w:r>
      <w:proofErr w:type="spellEnd"/>
      <w:r w:rsidRPr="00867F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77A684" w14:textId="77777777" w:rsidR="00386148" w:rsidRPr="00113072" w:rsidRDefault="00826263" w:rsidP="00D40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6263">
        <w:rPr>
          <w:rFonts w:ascii="Times New Roman" w:hAnsi="Times New Roman"/>
          <w:sz w:val="28"/>
          <w:szCs w:val="28"/>
        </w:rPr>
        <w:t>«___»_________ 20</w:t>
      </w:r>
      <w:r w:rsidR="00124D11">
        <w:rPr>
          <w:rFonts w:ascii="Times New Roman" w:hAnsi="Times New Roman"/>
          <w:sz w:val="28"/>
          <w:szCs w:val="28"/>
        </w:rPr>
        <w:t>2</w:t>
      </w:r>
      <w:r w:rsidR="005019BF">
        <w:rPr>
          <w:rFonts w:ascii="Times New Roman" w:hAnsi="Times New Roman"/>
          <w:sz w:val="28"/>
          <w:szCs w:val="28"/>
        </w:rPr>
        <w:t>4</w:t>
      </w:r>
      <w:r w:rsidR="004753F3" w:rsidRPr="009A567E">
        <w:rPr>
          <w:rFonts w:ascii="Times New Roman" w:hAnsi="Times New Roman"/>
          <w:sz w:val="28"/>
          <w:szCs w:val="28"/>
        </w:rPr>
        <w:t xml:space="preserve"> </w:t>
      </w:r>
      <w:r w:rsidRPr="00826263">
        <w:rPr>
          <w:rFonts w:ascii="Times New Roman" w:hAnsi="Times New Roman"/>
          <w:sz w:val="28"/>
          <w:szCs w:val="28"/>
        </w:rPr>
        <w:t>г.</w:t>
      </w:r>
    </w:p>
    <w:sectPr w:rsidR="00386148" w:rsidRPr="00113072" w:rsidSect="009A4184">
      <w:footerReference w:type="default" r:id="rId8"/>
      <w:footnotePr>
        <w:numRestart w:val="eachPage"/>
      </w:footnotePr>
      <w:pgSz w:w="11905" w:h="16838"/>
      <w:pgMar w:top="1418" w:right="851" w:bottom="1276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B12C1" w14:textId="77777777" w:rsidR="001C2BC5" w:rsidRDefault="001C2BC5" w:rsidP="003425E9">
      <w:pPr>
        <w:spacing w:after="0" w:line="240" w:lineRule="auto"/>
      </w:pPr>
      <w:r>
        <w:separator/>
      </w:r>
    </w:p>
  </w:endnote>
  <w:endnote w:type="continuationSeparator" w:id="0">
    <w:p w14:paraId="66B76814" w14:textId="77777777" w:rsidR="001C2BC5" w:rsidRDefault="001C2BC5" w:rsidP="0034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21EEA" w14:textId="77777777" w:rsidR="006A038A" w:rsidRPr="00CA7B35" w:rsidRDefault="006A038A">
    <w:pPr>
      <w:pStyle w:val="a6"/>
      <w:jc w:val="right"/>
      <w:rPr>
        <w:rFonts w:ascii="Times New Roman" w:hAnsi="Times New Roman"/>
        <w:sz w:val="24"/>
        <w:szCs w:val="24"/>
      </w:rPr>
    </w:pPr>
    <w:r w:rsidRPr="00CA7B35">
      <w:rPr>
        <w:rFonts w:ascii="Times New Roman" w:hAnsi="Times New Roman"/>
        <w:sz w:val="24"/>
        <w:szCs w:val="24"/>
      </w:rPr>
      <w:fldChar w:fldCharType="begin"/>
    </w:r>
    <w:r w:rsidRPr="00CA7B35">
      <w:rPr>
        <w:rFonts w:ascii="Times New Roman" w:hAnsi="Times New Roman"/>
        <w:sz w:val="24"/>
        <w:szCs w:val="24"/>
      </w:rPr>
      <w:instrText>PAGE   \* MERGEFORMAT</w:instrText>
    </w:r>
    <w:r w:rsidRPr="00CA7B35">
      <w:rPr>
        <w:rFonts w:ascii="Times New Roman" w:hAnsi="Times New Roman"/>
        <w:sz w:val="24"/>
        <w:szCs w:val="24"/>
      </w:rPr>
      <w:fldChar w:fldCharType="separate"/>
    </w:r>
    <w:r w:rsidR="00A85692">
      <w:rPr>
        <w:rFonts w:ascii="Times New Roman" w:hAnsi="Times New Roman"/>
        <w:noProof/>
        <w:sz w:val="24"/>
        <w:szCs w:val="24"/>
      </w:rPr>
      <w:t>8</w:t>
    </w:r>
    <w:r w:rsidRPr="00CA7B35">
      <w:rPr>
        <w:rFonts w:ascii="Times New Roman" w:hAnsi="Times New Roman"/>
        <w:sz w:val="24"/>
        <w:szCs w:val="24"/>
      </w:rPr>
      <w:fldChar w:fldCharType="end"/>
    </w:r>
  </w:p>
  <w:p w14:paraId="1798E348" w14:textId="77777777" w:rsidR="006A038A" w:rsidRDefault="006A03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7005E" w14:textId="77777777" w:rsidR="001C2BC5" w:rsidRDefault="001C2BC5" w:rsidP="003425E9">
      <w:pPr>
        <w:spacing w:after="0" w:line="240" w:lineRule="auto"/>
      </w:pPr>
      <w:r>
        <w:separator/>
      </w:r>
    </w:p>
  </w:footnote>
  <w:footnote w:type="continuationSeparator" w:id="0">
    <w:p w14:paraId="075C24E3" w14:textId="77777777" w:rsidR="001C2BC5" w:rsidRDefault="001C2BC5" w:rsidP="0034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32F3E"/>
    <w:multiLevelType w:val="multilevel"/>
    <w:tmpl w:val="4D10D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48"/>
    <w:rsid w:val="00000568"/>
    <w:rsid w:val="00001019"/>
    <w:rsid w:val="00001C27"/>
    <w:rsid w:val="0000315F"/>
    <w:rsid w:val="000104B2"/>
    <w:rsid w:val="00011770"/>
    <w:rsid w:val="00013901"/>
    <w:rsid w:val="00015B84"/>
    <w:rsid w:val="00015B97"/>
    <w:rsid w:val="0002168E"/>
    <w:rsid w:val="000222A4"/>
    <w:rsid w:val="00022D34"/>
    <w:rsid w:val="0002399B"/>
    <w:rsid w:val="00024B7F"/>
    <w:rsid w:val="00027645"/>
    <w:rsid w:val="00027687"/>
    <w:rsid w:val="00027AE0"/>
    <w:rsid w:val="0003171A"/>
    <w:rsid w:val="00031C33"/>
    <w:rsid w:val="00033122"/>
    <w:rsid w:val="00035DB1"/>
    <w:rsid w:val="000364AF"/>
    <w:rsid w:val="00041598"/>
    <w:rsid w:val="0004306B"/>
    <w:rsid w:val="00043760"/>
    <w:rsid w:val="00043EE0"/>
    <w:rsid w:val="00046659"/>
    <w:rsid w:val="00051265"/>
    <w:rsid w:val="00051D54"/>
    <w:rsid w:val="00052D1B"/>
    <w:rsid w:val="000563BD"/>
    <w:rsid w:val="0005759F"/>
    <w:rsid w:val="00061CB1"/>
    <w:rsid w:val="000638B2"/>
    <w:rsid w:val="0006418A"/>
    <w:rsid w:val="0006451E"/>
    <w:rsid w:val="0006464B"/>
    <w:rsid w:val="0007216A"/>
    <w:rsid w:val="00073E76"/>
    <w:rsid w:val="000813A8"/>
    <w:rsid w:val="00081984"/>
    <w:rsid w:val="000823B6"/>
    <w:rsid w:val="000830A8"/>
    <w:rsid w:val="00086BA6"/>
    <w:rsid w:val="000903FC"/>
    <w:rsid w:val="00091DAF"/>
    <w:rsid w:val="0009342E"/>
    <w:rsid w:val="00094461"/>
    <w:rsid w:val="000958F6"/>
    <w:rsid w:val="00096EE0"/>
    <w:rsid w:val="000A1799"/>
    <w:rsid w:val="000A2AE4"/>
    <w:rsid w:val="000A2E4D"/>
    <w:rsid w:val="000A35D3"/>
    <w:rsid w:val="000A55F5"/>
    <w:rsid w:val="000A61A3"/>
    <w:rsid w:val="000A6744"/>
    <w:rsid w:val="000B0090"/>
    <w:rsid w:val="000B102C"/>
    <w:rsid w:val="000B1D97"/>
    <w:rsid w:val="000B21C6"/>
    <w:rsid w:val="000B27FD"/>
    <w:rsid w:val="000B455E"/>
    <w:rsid w:val="000B73F0"/>
    <w:rsid w:val="000C2074"/>
    <w:rsid w:val="000C28A5"/>
    <w:rsid w:val="000C2C4B"/>
    <w:rsid w:val="000C754E"/>
    <w:rsid w:val="000C7815"/>
    <w:rsid w:val="000D1268"/>
    <w:rsid w:val="000D65FD"/>
    <w:rsid w:val="000E034C"/>
    <w:rsid w:val="000E2610"/>
    <w:rsid w:val="000E3ABF"/>
    <w:rsid w:val="000E3DE0"/>
    <w:rsid w:val="000E63FA"/>
    <w:rsid w:val="000F06D1"/>
    <w:rsid w:val="000F11CA"/>
    <w:rsid w:val="000F1E85"/>
    <w:rsid w:val="000F2A51"/>
    <w:rsid w:val="000F3213"/>
    <w:rsid w:val="000F4CE9"/>
    <w:rsid w:val="000F4E4E"/>
    <w:rsid w:val="000F7AD2"/>
    <w:rsid w:val="0010136B"/>
    <w:rsid w:val="001032C2"/>
    <w:rsid w:val="00103A36"/>
    <w:rsid w:val="00103ACC"/>
    <w:rsid w:val="00106893"/>
    <w:rsid w:val="001105BB"/>
    <w:rsid w:val="00113072"/>
    <w:rsid w:val="00113928"/>
    <w:rsid w:val="00114789"/>
    <w:rsid w:val="00115BF3"/>
    <w:rsid w:val="00116080"/>
    <w:rsid w:val="001168C3"/>
    <w:rsid w:val="00124274"/>
    <w:rsid w:val="00124D11"/>
    <w:rsid w:val="00131A53"/>
    <w:rsid w:val="00131D25"/>
    <w:rsid w:val="00132002"/>
    <w:rsid w:val="00132D29"/>
    <w:rsid w:val="0013476A"/>
    <w:rsid w:val="00134C01"/>
    <w:rsid w:val="001354F6"/>
    <w:rsid w:val="001400D1"/>
    <w:rsid w:val="001403CF"/>
    <w:rsid w:val="00140766"/>
    <w:rsid w:val="00141A00"/>
    <w:rsid w:val="00141E7A"/>
    <w:rsid w:val="0014292F"/>
    <w:rsid w:val="001443AB"/>
    <w:rsid w:val="001446B9"/>
    <w:rsid w:val="00150AB4"/>
    <w:rsid w:val="00152E42"/>
    <w:rsid w:val="00153FB3"/>
    <w:rsid w:val="00154D27"/>
    <w:rsid w:val="00154F69"/>
    <w:rsid w:val="001557AE"/>
    <w:rsid w:val="00156173"/>
    <w:rsid w:val="00162297"/>
    <w:rsid w:val="0016768A"/>
    <w:rsid w:val="001679F9"/>
    <w:rsid w:val="001729DE"/>
    <w:rsid w:val="00173AEE"/>
    <w:rsid w:val="00176258"/>
    <w:rsid w:val="0018127C"/>
    <w:rsid w:val="001817D8"/>
    <w:rsid w:val="0018387D"/>
    <w:rsid w:val="00183B83"/>
    <w:rsid w:val="00184162"/>
    <w:rsid w:val="00184823"/>
    <w:rsid w:val="00185497"/>
    <w:rsid w:val="00190A1C"/>
    <w:rsid w:val="001969B5"/>
    <w:rsid w:val="001A106C"/>
    <w:rsid w:val="001A11CB"/>
    <w:rsid w:val="001A16F1"/>
    <w:rsid w:val="001A1B47"/>
    <w:rsid w:val="001A2B81"/>
    <w:rsid w:val="001A3486"/>
    <w:rsid w:val="001A3B09"/>
    <w:rsid w:val="001A40D1"/>
    <w:rsid w:val="001A49AF"/>
    <w:rsid w:val="001A6648"/>
    <w:rsid w:val="001B09DB"/>
    <w:rsid w:val="001B10C3"/>
    <w:rsid w:val="001B1702"/>
    <w:rsid w:val="001B2C55"/>
    <w:rsid w:val="001B519A"/>
    <w:rsid w:val="001B58C7"/>
    <w:rsid w:val="001C0625"/>
    <w:rsid w:val="001C139F"/>
    <w:rsid w:val="001C25AA"/>
    <w:rsid w:val="001C2BC5"/>
    <w:rsid w:val="001C32D6"/>
    <w:rsid w:val="001C3475"/>
    <w:rsid w:val="001C3AD0"/>
    <w:rsid w:val="001C4209"/>
    <w:rsid w:val="001C4747"/>
    <w:rsid w:val="001C641F"/>
    <w:rsid w:val="001C688C"/>
    <w:rsid w:val="001C6A09"/>
    <w:rsid w:val="001C6C83"/>
    <w:rsid w:val="001C76CA"/>
    <w:rsid w:val="001D2141"/>
    <w:rsid w:val="001D38E8"/>
    <w:rsid w:val="001D5A99"/>
    <w:rsid w:val="001D6038"/>
    <w:rsid w:val="001D603C"/>
    <w:rsid w:val="001D6B07"/>
    <w:rsid w:val="001D7455"/>
    <w:rsid w:val="001E03B1"/>
    <w:rsid w:val="001E080F"/>
    <w:rsid w:val="001E0819"/>
    <w:rsid w:val="001E21FD"/>
    <w:rsid w:val="001E25ED"/>
    <w:rsid w:val="001E4A37"/>
    <w:rsid w:val="001E4DF5"/>
    <w:rsid w:val="001E57D1"/>
    <w:rsid w:val="001E5ABA"/>
    <w:rsid w:val="001F0EC3"/>
    <w:rsid w:val="001F5F0F"/>
    <w:rsid w:val="001F7A7F"/>
    <w:rsid w:val="00200826"/>
    <w:rsid w:val="002026EB"/>
    <w:rsid w:val="002031D9"/>
    <w:rsid w:val="0020350D"/>
    <w:rsid w:val="00205E2D"/>
    <w:rsid w:val="0021658A"/>
    <w:rsid w:val="002220FD"/>
    <w:rsid w:val="00222F35"/>
    <w:rsid w:val="00224732"/>
    <w:rsid w:val="00225313"/>
    <w:rsid w:val="00226CC7"/>
    <w:rsid w:val="0023038F"/>
    <w:rsid w:val="00241E54"/>
    <w:rsid w:val="00245A57"/>
    <w:rsid w:val="002463D4"/>
    <w:rsid w:val="002547EC"/>
    <w:rsid w:val="00260B8E"/>
    <w:rsid w:val="002618E9"/>
    <w:rsid w:val="00264107"/>
    <w:rsid w:val="00266FD1"/>
    <w:rsid w:val="00267268"/>
    <w:rsid w:val="00270FBD"/>
    <w:rsid w:val="00271E20"/>
    <w:rsid w:val="002738D2"/>
    <w:rsid w:val="00273AF2"/>
    <w:rsid w:val="002749D0"/>
    <w:rsid w:val="002767E1"/>
    <w:rsid w:val="00276A70"/>
    <w:rsid w:val="00276C46"/>
    <w:rsid w:val="00281B59"/>
    <w:rsid w:val="00281E1A"/>
    <w:rsid w:val="002835E1"/>
    <w:rsid w:val="00290B2E"/>
    <w:rsid w:val="00293E4C"/>
    <w:rsid w:val="00293EDD"/>
    <w:rsid w:val="00296B46"/>
    <w:rsid w:val="00296F81"/>
    <w:rsid w:val="002A1694"/>
    <w:rsid w:val="002A2907"/>
    <w:rsid w:val="002A2FFE"/>
    <w:rsid w:val="002A3535"/>
    <w:rsid w:val="002A3FF0"/>
    <w:rsid w:val="002A52C5"/>
    <w:rsid w:val="002A54D4"/>
    <w:rsid w:val="002A5684"/>
    <w:rsid w:val="002B22D8"/>
    <w:rsid w:val="002B23E1"/>
    <w:rsid w:val="002B2BC9"/>
    <w:rsid w:val="002B3B53"/>
    <w:rsid w:val="002B41A9"/>
    <w:rsid w:val="002B5536"/>
    <w:rsid w:val="002B558A"/>
    <w:rsid w:val="002B5751"/>
    <w:rsid w:val="002B57E9"/>
    <w:rsid w:val="002B5BC1"/>
    <w:rsid w:val="002B6CF4"/>
    <w:rsid w:val="002C048D"/>
    <w:rsid w:val="002C0712"/>
    <w:rsid w:val="002C1A43"/>
    <w:rsid w:val="002C6EFE"/>
    <w:rsid w:val="002C755C"/>
    <w:rsid w:val="002C7E31"/>
    <w:rsid w:val="002D0A03"/>
    <w:rsid w:val="002D10F0"/>
    <w:rsid w:val="002D1CE9"/>
    <w:rsid w:val="002D2B57"/>
    <w:rsid w:val="002D5247"/>
    <w:rsid w:val="002D630E"/>
    <w:rsid w:val="002D6F6D"/>
    <w:rsid w:val="002D7142"/>
    <w:rsid w:val="002E1131"/>
    <w:rsid w:val="002E1276"/>
    <w:rsid w:val="002E23BA"/>
    <w:rsid w:val="002E5E75"/>
    <w:rsid w:val="002E66D7"/>
    <w:rsid w:val="002E6AFD"/>
    <w:rsid w:val="002E7CC2"/>
    <w:rsid w:val="002E7D37"/>
    <w:rsid w:val="002E7D8B"/>
    <w:rsid w:val="002F179D"/>
    <w:rsid w:val="002F1FC4"/>
    <w:rsid w:val="002F20F0"/>
    <w:rsid w:val="002F30AE"/>
    <w:rsid w:val="002F4907"/>
    <w:rsid w:val="002F4B18"/>
    <w:rsid w:val="002F5034"/>
    <w:rsid w:val="002F5887"/>
    <w:rsid w:val="002F6BA3"/>
    <w:rsid w:val="002F77D5"/>
    <w:rsid w:val="00302631"/>
    <w:rsid w:val="00302860"/>
    <w:rsid w:val="0030446D"/>
    <w:rsid w:val="0031049F"/>
    <w:rsid w:val="00312332"/>
    <w:rsid w:val="00312E32"/>
    <w:rsid w:val="00322F06"/>
    <w:rsid w:val="00324382"/>
    <w:rsid w:val="0032493D"/>
    <w:rsid w:val="00325DD3"/>
    <w:rsid w:val="003323BD"/>
    <w:rsid w:val="00334A6B"/>
    <w:rsid w:val="003374D5"/>
    <w:rsid w:val="00337E5A"/>
    <w:rsid w:val="00341D4B"/>
    <w:rsid w:val="003425E9"/>
    <w:rsid w:val="0035282B"/>
    <w:rsid w:val="00352AD7"/>
    <w:rsid w:val="00354B31"/>
    <w:rsid w:val="00355311"/>
    <w:rsid w:val="0035680D"/>
    <w:rsid w:val="00357562"/>
    <w:rsid w:val="00357C2E"/>
    <w:rsid w:val="00357DF8"/>
    <w:rsid w:val="003601FD"/>
    <w:rsid w:val="00360385"/>
    <w:rsid w:val="0036060F"/>
    <w:rsid w:val="00360EF9"/>
    <w:rsid w:val="00361E68"/>
    <w:rsid w:val="003642B3"/>
    <w:rsid w:val="003655E2"/>
    <w:rsid w:val="003703BE"/>
    <w:rsid w:val="003704A0"/>
    <w:rsid w:val="0037158B"/>
    <w:rsid w:val="00375DA5"/>
    <w:rsid w:val="00380047"/>
    <w:rsid w:val="00380FA3"/>
    <w:rsid w:val="00381297"/>
    <w:rsid w:val="00381D23"/>
    <w:rsid w:val="00382F17"/>
    <w:rsid w:val="00382F36"/>
    <w:rsid w:val="00384307"/>
    <w:rsid w:val="00384E47"/>
    <w:rsid w:val="00385A7D"/>
    <w:rsid w:val="00386148"/>
    <w:rsid w:val="00386493"/>
    <w:rsid w:val="00390B5F"/>
    <w:rsid w:val="003938FD"/>
    <w:rsid w:val="00394A5B"/>
    <w:rsid w:val="00394D1A"/>
    <w:rsid w:val="00397960"/>
    <w:rsid w:val="0039796A"/>
    <w:rsid w:val="003A0870"/>
    <w:rsid w:val="003A10EF"/>
    <w:rsid w:val="003A3646"/>
    <w:rsid w:val="003A3CFB"/>
    <w:rsid w:val="003A4F99"/>
    <w:rsid w:val="003A7718"/>
    <w:rsid w:val="003B569F"/>
    <w:rsid w:val="003C01D6"/>
    <w:rsid w:val="003C4732"/>
    <w:rsid w:val="003C65B4"/>
    <w:rsid w:val="003C7F57"/>
    <w:rsid w:val="003D05A5"/>
    <w:rsid w:val="003D0B06"/>
    <w:rsid w:val="003D38C9"/>
    <w:rsid w:val="003D4106"/>
    <w:rsid w:val="003D4CAB"/>
    <w:rsid w:val="003D4D98"/>
    <w:rsid w:val="003E2184"/>
    <w:rsid w:val="003F493F"/>
    <w:rsid w:val="003F5E94"/>
    <w:rsid w:val="00400505"/>
    <w:rsid w:val="00400B79"/>
    <w:rsid w:val="00400C2E"/>
    <w:rsid w:val="004052DE"/>
    <w:rsid w:val="00407BA4"/>
    <w:rsid w:val="00417A8C"/>
    <w:rsid w:val="0042053B"/>
    <w:rsid w:val="00420692"/>
    <w:rsid w:val="004218A2"/>
    <w:rsid w:val="004219E8"/>
    <w:rsid w:val="004247F8"/>
    <w:rsid w:val="00425517"/>
    <w:rsid w:val="004269FF"/>
    <w:rsid w:val="00426AA9"/>
    <w:rsid w:val="00430B8A"/>
    <w:rsid w:val="00433469"/>
    <w:rsid w:val="004347D8"/>
    <w:rsid w:val="00434CA6"/>
    <w:rsid w:val="004431DC"/>
    <w:rsid w:val="00444B34"/>
    <w:rsid w:val="00446917"/>
    <w:rsid w:val="00450A5D"/>
    <w:rsid w:val="00450B04"/>
    <w:rsid w:val="0045252A"/>
    <w:rsid w:val="00452CE0"/>
    <w:rsid w:val="00455C72"/>
    <w:rsid w:val="004571BA"/>
    <w:rsid w:val="004573EA"/>
    <w:rsid w:val="004602E1"/>
    <w:rsid w:val="004608D5"/>
    <w:rsid w:val="004617FA"/>
    <w:rsid w:val="00463B7B"/>
    <w:rsid w:val="004666D9"/>
    <w:rsid w:val="00466E77"/>
    <w:rsid w:val="004679C1"/>
    <w:rsid w:val="00467D78"/>
    <w:rsid w:val="004753F3"/>
    <w:rsid w:val="00480D67"/>
    <w:rsid w:val="00481851"/>
    <w:rsid w:val="00481C59"/>
    <w:rsid w:val="0048273B"/>
    <w:rsid w:val="00483FBA"/>
    <w:rsid w:val="0048763C"/>
    <w:rsid w:val="004910AD"/>
    <w:rsid w:val="00491AE6"/>
    <w:rsid w:val="0049206E"/>
    <w:rsid w:val="004920C6"/>
    <w:rsid w:val="004931F2"/>
    <w:rsid w:val="00495655"/>
    <w:rsid w:val="00495F73"/>
    <w:rsid w:val="004967A5"/>
    <w:rsid w:val="00496BC1"/>
    <w:rsid w:val="004A1BB5"/>
    <w:rsid w:val="004A32D9"/>
    <w:rsid w:val="004A342F"/>
    <w:rsid w:val="004A347C"/>
    <w:rsid w:val="004A6958"/>
    <w:rsid w:val="004B0F8C"/>
    <w:rsid w:val="004B1E24"/>
    <w:rsid w:val="004B22FC"/>
    <w:rsid w:val="004B287D"/>
    <w:rsid w:val="004B495C"/>
    <w:rsid w:val="004B5FC5"/>
    <w:rsid w:val="004B7800"/>
    <w:rsid w:val="004B795D"/>
    <w:rsid w:val="004B7DCB"/>
    <w:rsid w:val="004C0032"/>
    <w:rsid w:val="004C07BA"/>
    <w:rsid w:val="004C0A77"/>
    <w:rsid w:val="004C25B1"/>
    <w:rsid w:val="004D0EC9"/>
    <w:rsid w:val="004D2262"/>
    <w:rsid w:val="004D5CE3"/>
    <w:rsid w:val="004D7622"/>
    <w:rsid w:val="004D7A02"/>
    <w:rsid w:val="004E096E"/>
    <w:rsid w:val="004E0F3A"/>
    <w:rsid w:val="004E226D"/>
    <w:rsid w:val="004E2C55"/>
    <w:rsid w:val="004E3BAD"/>
    <w:rsid w:val="004E42B8"/>
    <w:rsid w:val="004E47FC"/>
    <w:rsid w:val="004E4CFD"/>
    <w:rsid w:val="004E56C5"/>
    <w:rsid w:val="004E5877"/>
    <w:rsid w:val="004E5CAB"/>
    <w:rsid w:val="004F3D45"/>
    <w:rsid w:val="004F6002"/>
    <w:rsid w:val="005019BF"/>
    <w:rsid w:val="005046EF"/>
    <w:rsid w:val="0051093E"/>
    <w:rsid w:val="005112F7"/>
    <w:rsid w:val="00513685"/>
    <w:rsid w:val="00516235"/>
    <w:rsid w:val="0051631C"/>
    <w:rsid w:val="00516913"/>
    <w:rsid w:val="005240BD"/>
    <w:rsid w:val="0052449A"/>
    <w:rsid w:val="00524CE8"/>
    <w:rsid w:val="005262B6"/>
    <w:rsid w:val="00526C21"/>
    <w:rsid w:val="005314F7"/>
    <w:rsid w:val="0053353A"/>
    <w:rsid w:val="00534DD4"/>
    <w:rsid w:val="005355FE"/>
    <w:rsid w:val="00543F4E"/>
    <w:rsid w:val="00545F57"/>
    <w:rsid w:val="00547812"/>
    <w:rsid w:val="00547F17"/>
    <w:rsid w:val="00551F48"/>
    <w:rsid w:val="0055217F"/>
    <w:rsid w:val="005526DB"/>
    <w:rsid w:val="00555A8C"/>
    <w:rsid w:val="00555BAC"/>
    <w:rsid w:val="005567E5"/>
    <w:rsid w:val="00557795"/>
    <w:rsid w:val="00565A4A"/>
    <w:rsid w:val="0056613C"/>
    <w:rsid w:val="005676F6"/>
    <w:rsid w:val="00572EEA"/>
    <w:rsid w:val="005730AC"/>
    <w:rsid w:val="00573720"/>
    <w:rsid w:val="00574B33"/>
    <w:rsid w:val="005776E3"/>
    <w:rsid w:val="005848FE"/>
    <w:rsid w:val="00585036"/>
    <w:rsid w:val="00592076"/>
    <w:rsid w:val="00594A9B"/>
    <w:rsid w:val="00595C9F"/>
    <w:rsid w:val="0059612A"/>
    <w:rsid w:val="005A0175"/>
    <w:rsid w:val="005A2E83"/>
    <w:rsid w:val="005A3F9B"/>
    <w:rsid w:val="005A5DE2"/>
    <w:rsid w:val="005A6568"/>
    <w:rsid w:val="005B0367"/>
    <w:rsid w:val="005B11C2"/>
    <w:rsid w:val="005B3070"/>
    <w:rsid w:val="005B54EE"/>
    <w:rsid w:val="005B766D"/>
    <w:rsid w:val="005B7EC3"/>
    <w:rsid w:val="005C0175"/>
    <w:rsid w:val="005C0FA7"/>
    <w:rsid w:val="005C2653"/>
    <w:rsid w:val="005C35E4"/>
    <w:rsid w:val="005C5592"/>
    <w:rsid w:val="005C61D1"/>
    <w:rsid w:val="005D0257"/>
    <w:rsid w:val="005D0391"/>
    <w:rsid w:val="005D1227"/>
    <w:rsid w:val="005D1EE2"/>
    <w:rsid w:val="005D2490"/>
    <w:rsid w:val="005D2E46"/>
    <w:rsid w:val="005D54FD"/>
    <w:rsid w:val="005E0487"/>
    <w:rsid w:val="005E562B"/>
    <w:rsid w:val="005E61B4"/>
    <w:rsid w:val="005E684C"/>
    <w:rsid w:val="005F1288"/>
    <w:rsid w:val="005F3C25"/>
    <w:rsid w:val="005F5FA3"/>
    <w:rsid w:val="005F628B"/>
    <w:rsid w:val="005F7402"/>
    <w:rsid w:val="00600A2E"/>
    <w:rsid w:val="00605E89"/>
    <w:rsid w:val="006209AB"/>
    <w:rsid w:val="006218DD"/>
    <w:rsid w:val="0062546C"/>
    <w:rsid w:val="00626B3B"/>
    <w:rsid w:val="00627614"/>
    <w:rsid w:val="0063074B"/>
    <w:rsid w:val="00631085"/>
    <w:rsid w:val="00631761"/>
    <w:rsid w:val="00631FE6"/>
    <w:rsid w:val="00632B1A"/>
    <w:rsid w:val="00633DA0"/>
    <w:rsid w:val="00635E81"/>
    <w:rsid w:val="006360E1"/>
    <w:rsid w:val="00636109"/>
    <w:rsid w:val="00636150"/>
    <w:rsid w:val="00640F6B"/>
    <w:rsid w:val="0064122D"/>
    <w:rsid w:val="00643050"/>
    <w:rsid w:val="006437F5"/>
    <w:rsid w:val="006443A2"/>
    <w:rsid w:val="0064533E"/>
    <w:rsid w:val="00646195"/>
    <w:rsid w:val="00650C31"/>
    <w:rsid w:val="00652980"/>
    <w:rsid w:val="0065339D"/>
    <w:rsid w:val="00653825"/>
    <w:rsid w:val="00654209"/>
    <w:rsid w:val="00656C52"/>
    <w:rsid w:val="00656FD4"/>
    <w:rsid w:val="00657AC6"/>
    <w:rsid w:val="0066179B"/>
    <w:rsid w:val="00663B85"/>
    <w:rsid w:val="006667C9"/>
    <w:rsid w:val="00667370"/>
    <w:rsid w:val="00670671"/>
    <w:rsid w:val="006707CE"/>
    <w:rsid w:val="00670AE5"/>
    <w:rsid w:val="00670E3E"/>
    <w:rsid w:val="0067145E"/>
    <w:rsid w:val="00672297"/>
    <w:rsid w:val="006733CB"/>
    <w:rsid w:val="0067721B"/>
    <w:rsid w:val="0068550C"/>
    <w:rsid w:val="0068627B"/>
    <w:rsid w:val="0069098C"/>
    <w:rsid w:val="00690E9F"/>
    <w:rsid w:val="00693015"/>
    <w:rsid w:val="006960B4"/>
    <w:rsid w:val="006A038A"/>
    <w:rsid w:val="006A1254"/>
    <w:rsid w:val="006A251F"/>
    <w:rsid w:val="006A4773"/>
    <w:rsid w:val="006A4BC5"/>
    <w:rsid w:val="006A4DDF"/>
    <w:rsid w:val="006A5C9A"/>
    <w:rsid w:val="006A6490"/>
    <w:rsid w:val="006B5376"/>
    <w:rsid w:val="006C2D33"/>
    <w:rsid w:val="006C2F52"/>
    <w:rsid w:val="006C31A6"/>
    <w:rsid w:val="006C3725"/>
    <w:rsid w:val="006D0F57"/>
    <w:rsid w:val="006D1837"/>
    <w:rsid w:val="006D3D61"/>
    <w:rsid w:val="006D584D"/>
    <w:rsid w:val="006D6832"/>
    <w:rsid w:val="006E0B1B"/>
    <w:rsid w:val="006E2D9E"/>
    <w:rsid w:val="006E61F8"/>
    <w:rsid w:val="006E7262"/>
    <w:rsid w:val="006F0FFF"/>
    <w:rsid w:val="006F1CF8"/>
    <w:rsid w:val="006F2923"/>
    <w:rsid w:val="006F2AE6"/>
    <w:rsid w:val="006F33D0"/>
    <w:rsid w:val="006F3F84"/>
    <w:rsid w:val="006F743D"/>
    <w:rsid w:val="006F796E"/>
    <w:rsid w:val="006F7FF1"/>
    <w:rsid w:val="00700294"/>
    <w:rsid w:val="00700763"/>
    <w:rsid w:val="00701552"/>
    <w:rsid w:val="00701BE0"/>
    <w:rsid w:val="007059EA"/>
    <w:rsid w:val="00707028"/>
    <w:rsid w:val="0070721E"/>
    <w:rsid w:val="007104C8"/>
    <w:rsid w:val="00713DB1"/>
    <w:rsid w:val="00715A35"/>
    <w:rsid w:val="00726D06"/>
    <w:rsid w:val="00730E23"/>
    <w:rsid w:val="00731AEF"/>
    <w:rsid w:val="0073214B"/>
    <w:rsid w:val="00734F46"/>
    <w:rsid w:val="007365B6"/>
    <w:rsid w:val="00742276"/>
    <w:rsid w:val="0074498A"/>
    <w:rsid w:val="00746CFD"/>
    <w:rsid w:val="00750510"/>
    <w:rsid w:val="00751933"/>
    <w:rsid w:val="00755F16"/>
    <w:rsid w:val="0075618C"/>
    <w:rsid w:val="0076011E"/>
    <w:rsid w:val="00760518"/>
    <w:rsid w:val="0076240B"/>
    <w:rsid w:val="00762D17"/>
    <w:rsid w:val="00763FE0"/>
    <w:rsid w:val="00765250"/>
    <w:rsid w:val="0076760F"/>
    <w:rsid w:val="00770DFB"/>
    <w:rsid w:val="00771D65"/>
    <w:rsid w:val="00772DF9"/>
    <w:rsid w:val="007736C8"/>
    <w:rsid w:val="007744F8"/>
    <w:rsid w:val="00774533"/>
    <w:rsid w:val="007750F5"/>
    <w:rsid w:val="00776A73"/>
    <w:rsid w:val="00776D0D"/>
    <w:rsid w:val="00777306"/>
    <w:rsid w:val="0078025D"/>
    <w:rsid w:val="00782DCC"/>
    <w:rsid w:val="007839B4"/>
    <w:rsid w:val="00786D08"/>
    <w:rsid w:val="00790447"/>
    <w:rsid w:val="0079454A"/>
    <w:rsid w:val="0079492A"/>
    <w:rsid w:val="00794A82"/>
    <w:rsid w:val="00795879"/>
    <w:rsid w:val="0079587F"/>
    <w:rsid w:val="00796386"/>
    <w:rsid w:val="007A05C4"/>
    <w:rsid w:val="007A47A1"/>
    <w:rsid w:val="007A4F01"/>
    <w:rsid w:val="007A6115"/>
    <w:rsid w:val="007B15D2"/>
    <w:rsid w:val="007B2DBB"/>
    <w:rsid w:val="007B5643"/>
    <w:rsid w:val="007B697F"/>
    <w:rsid w:val="007B6E78"/>
    <w:rsid w:val="007C03A2"/>
    <w:rsid w:val="007C3CB3"/>
    <w:rsid w:val="007C50B6"/>
    <w:rsid w:val="007C5256"/>
    <w:rsid w:val="007C6B10"/>
    <w:rsid w:val="007C7CA6"/>
    <w:rsid w:val="007D031B"/>
    <w:rsid w:val="007D14E2"/>
    <w:rsid w:val="007D2D61"/>
    <w:rsid w:val="007D657B"/>
    <w:rsid w:val="007D762E"/>
    <w:rsid w:val="007E186A"/>
    <w:rsid w:val="007E2403"/>
    <w:rsid w:val="007E2591"/>
    <w:rsid w:val="007E55B4"/>
    <w:rsid w:val="007F03B8"/>
    <w:rsid w:val="007F13CD"/>
    <w:rsid w:val="007F1F40"/>
    <w:rsid w:val="007F2DD7"/>
    <w:rsid w:val="007F2F92"/>
    <w:rsid w:val="007F394D"/>
    <w:rsid w:val="007F485B"/>
    <w:rsid w:val="007F7254"/>
    <w:rsid w:val="00800181"/>
    <w:rsid w:val="0080263A"/>
    <w:rsid w:val="00810E9A"/>
    <w:rsid w:val="00811072"/>
    <w:rsid w:val="008134A1"/>
    <w:rsid w:val="008150DC"/>
    <w:rsid w:val="00815D70"/>
    <w:rsid w:val="00821737"/>
    <w:rsid w:val="00821A80"/>
    <w:rsid w:val="00822D8B"/>
    <w:rsid w:val="00824118"/>
    <w:rsid w:val="0082475D"/>
    <w:rsid w:val="00825C78"/>
    <w:rsid w:val="00826263"/>
    <w:rsid w:val="00826617"/>
    <w:rsid w:val="008306D9"/>
    <w:rsid w:val="0083070C"/>
    <w:rsid w:val="00830B45"/>
    <w:rsid w:val="00831D55"/>
    <w:rsid w:val="00833B83"/>
    <w:rsid w:val="008362E0"/>
    <w:rsid w:val="00837312"/>
    <w:rsid w:val="00840C8F"/>
    <w:rsid w:val="00844615"/>
    <w:rsid w:val="00846B6D"/>
    <w:rsid w:val="00851122"/>
    <w:rsid w:val="00851600"/>
    <w:rsid w:val="008528A1"/>
    <w:rsid w:val="0086044D"/>
    <w:rsid w:val="0086060A"/>
    <w:rsid w:val="00862B25"/>
    <w:rsid w:val="00866AEB"/>
    <w:rsid w:val="008671AC"/>
    <w:rsid w:val="00867C8A"/>
    <w:rsid w:val="00867F6B"/>
    <w:rsid w:val="00870964"/>
    <w:rsid w:val="00874606"/>
    <w:rsid w:val="00880601"/>
    <w:rsid w:val="00882449"/>
    <w:rsid w:val="0088579D"/>
    <w:rsid w:val="00885B46"/>
    <w:rsid w:val="00891DC1"/>
    <w:rsid w:val="008A02ED"/>
    <w:rsid w:val="008A3243"/>
    <w:rsid w:val="008A32BD"/>
    <w:rsid w:val="008A4A20"/>
    <w:rsid w:val="008A5DF4"/>
    <w:rsid w:val="008A6118"/>
    <w:rsid w:val="008B02E4"/>
    <w:rsid w:val="008B05AD"/>
    <w:rsid w:val="008B1CA3"/>
    <w:rsid w:val="008B292D"/>
    <w:rsid w:val="008B3F41"/>
    <w:rsid w:val="008B5794"/>
    <w:rsid w:val="008B5AB4"/>
    <w:rsid w:val="008B6843"/>
    <w:rsid w:val="008C063B"/>
    <w:rsid w:val="008C174E"/>
    <w:rsid w:val="008C3F29"/>
    <w:rsid w:val="008D12FB"/>
    <w:rsid w:val="008D3F3E"/>
    <w:rsid w:val="008D614F"/>
    <w:rsid w:val="008E184A"/>
    <w:rsid w:val="008E58C7"/>
    <w:rsid w:val="008E5B84"/>
    <w:rsid w:val="008E6D7F"/>
    <w:rsid w:val="008E7680"/>
    <w:rsid w:val="008F4691"/>
    <w:rsid w:val="008F6701"/>
    <w:rsid w:val="008F6E6F"/>
    <w:rsid w:val="00900F0E"/>
    <w:rsid w:val="009015AF"/>
    <w:rsid w:val="00902EFB"/>
    <w:rsid w:val="00904633"/>
    <w:rsid w:val="00907FC9"/>
    <w:rsid w:val="00910391"/>
    <w:rsid w:val="0091190E"/>
    <w:rsid w:val="00911A20"/>
    <w:rsid w:val="009129A4"/>
    <w:rsid w:val="009136B5"/>
    <w:rsid w:val="00913CA6"/>
    <w:rsid w:val="00914DDB"/>
    <w:rsid w:val="0091501C"/>
    <w:rsid w:val="009208CB"/>
    <w:rsid w:val="009212E4"/>
    <w:rsid w:val="009225DD"/>
    <w:rsid w:val="00922FDF"/>
    <w:rsid w:val="00926D33"/>
    <w:rsid w:val="009303BA"/>
    <w:rsid w:val="0093058A"/>
    <w:rsid w:val="00933696"/>
    <w:rsid w:val="009348BE"/>
    <w:rsid w:val="009353B9"/>
    <w:rsid w:val="00936B0E"/>
    <w:rsid w:val="0093780C"/>
    <w:rsid w:val="0094118C"/>
    <w:rsid w:val="009422A0"/>
    <w:rsid w:val="009428CA"/>
    <w:rsid w:val="00942C3E"/>
    <w:rsid w:val="00943E47"/>
    <w:rsid w:val="00944BA5"/>
    <w:rsid w:val="00944CE0"/>
    <w:rsid w:val="00944D7D"/>
    <w:rsid w:val="00945191"/>
    <w:rsid w:val="00946AA6"/>
    <w:rsid w:val="00951F1F"/>
    <w:rsid w:val="00953404"/>
    <w:rsid w:val="00955C9B"/>
    <w:rsid w:val="00956F63"/>
    <w:rsid w:val="009577AE"/>
    <w:rsid w:val="009631B6"/>
    <w:rsid w:val="00964401"/>
    <w:rsid w:val="009653C6"/>
    <w:rsid w:val="00966F5B"/>
    <w:rsid w:val="00971216"/>
    <w:rsid w:val="00971F68"/>
    <w:rsid w:val="00972A59"/>
    <w:rsid w:val="00972F4E"/>
    <w:rsid w:val="009733B1"/>
    <w:rsid w:val="0097491E"/>
    <w:rsid w:val="009752B5"/>
    <w:rsid w:val="009771D6"/>
    <w:rsid w:val="00977205"/>
    <w:rsid w:val="00982380"/>
    <w:rsid w:val="009848D3"/>
    <w:rsid w:val="00984B22"/>
    <w:rsid w:val="00991615"/>
    <w:rsid w:val="00997CA4"/>
    <w:rsid w:val="009A051D"/>
    <w:rsid w:val="009A4184"/>
    <w:rsid w:val="009A47A0"/>
    <w:rsid w:val="009A567E"/>
    <w:rsid w:val="009A58F2"/>
    <w:rsid w:val="009A6C36"/>
    <w:rsid w:val="009A6DDA"/>
    <w:rsid w:val="009A7E99"/>
    <w:rsid w:val="009B3318"/>
    <w:rsid w:val="009B47AC"/>
    <w:rsid w:val="009B5A0B"/>
    <w:rsid w:val="009B713D"/>
    <w:rsid w:val="009B75BC"/>
    <w:rsid w:val="009C0B06"/>
    <w:rsid w:val="009C0C05"/>
    <w:rsid w:val="009C17A4"/>
    <w:rsid w:val="009C196D"/>
    <w:rsid w:val="009C2616"/>
    <w:rsid w:val="009C3016"/>
    <w:rsid w:val="009C5EF6"/>
    <w:rsid w:val="009D052E"/>
    <w:rsid w:val="009D30C2"/>
    <w:rsid w:val="009D3A40"/>
    <w:rsid w:val="009D550A"/>
    <w:rsid w:val="009D592A"/>
    <w:rsid w:val="009D5BAB"/>
    <w:rsid w:val="009E141B"/>
    <w:rsid w:val="009E17E6"/>
    <w:rsid w:val="009E280F"/>
    <w:rsid w:val="009E32B2"/>
    <w:rsid w:val="009E32EA"/>
    <w:rsid w:val="009E5656"/>
    <w:rsid w:val="009E64D3"/>
    <w:rsid w:val="009E65CB"/>
    <w:rsid w:val="009E6839"/>
    <w:rsid w:val="009E71A3"/>
    <w:rsid w:val="009F031A"/>
    <w:rsid w:val="009F38BB"/>
    <w:rsid w:val="009F38E9"/>
    <w:rsid w:val="009F61F6"/>
    <w:rsid w:val="00A037ED"/>
    <w:rsid w:val="00A07C45"/>
    <w:rsid w:val="00A07CE5"/>
    <w:rsid w:val="00A10005"/>
    <w:rsid w:val="00A1606C"/>
    <w:rsid w:val="00A16878"/>
    <w:rsid w:val="00A22142"/>
    <w:rsid w:val="00A2228B"/>
    <w:rsid w:val="00A22BA2"/>
    <w:rsid w:val="00A24789"/>
    <w:rsid w:val="00A26118"/>
    <w:rsid w:val="00A26CAF"/>
    <w:rsid w:val="00A27280"/>
    <w:rsid w:val="00A43F2E"/>
    <w:rsid w:val="00A46D05"/>
    <w:rsid w:val="00A47B2B"/>
    <w:rsid w:val="00A50210"/>
    <w:rsid w:val="00A50520"/>
    <w:rsid w:val="00A50BA3"/>
    <w:rsid w:val="00A51ADA"/>
    <w:rsid w:val="00A5387B"/>
    <w:rsid w:val="00A578C5"/>
    <w:rsid w:val="00A60F7E"/>
    <w:rsid w:val="00A615FF"/>
    <w:rsid w:val="00A722D8"/>
    <w:rsid w:val="00A727F6"/>
    <w:rsid w:val="00A74E19"/>
    <w:rsid w:val="00A77034"/>
    <w:rsid w:val="00A77DF7"/>
    <w:rsid w:val="00A804EC"/>
    <w:rsid w:val="00A813AA"/>
    <w:rsid w:val="00A83F42"/>
    <w:rsid w:val="00A84B22"/>
    <w:rsid w:val="00A85692"/>
    <w:rsid w:val="00A8616A"/>
    <w:rsid w:val="00A86F04"/>
    <w:rsid w:val="00A87633"/>
    <w:rsid w:val="00A87CC5"/>
    <w:rsid w:val="00A9646C"/>
    <w:rsid w:val="00A96ED7"/>
    <w:rsid w:val="00A97975"/>
    <w:rsid w:val="00AA024B"/>
    <w:rsid w:val="00AA3F82"/>
    <w:rsid w:val="00AA5D1C"/>
    <w:rsid w:val="00AA722D"/>
    <w:rsid w:val="00AA74D5"/>
    <w:rsid w:val="00AA78D0"/>
    <w:rsid w:val="00AB102B"/>
    <w:rsid w:val="00AB187F"/>
    <w:rsid w:val="00AB3263"/>
    <w:rsid w:val="00AB37BB"/>
    <w:rsid w:val="00AB510A"/>
    <w:rsid w:val="00AC086A"/>
    <w:rsid w:val="00AC1A95"/>
    <w:rsid w:val="00AC23E6"/>
    <w:rsid w:val="00AC2E15"/>
    <w:rsid w:val="00AC33B3"/>
    <w:rsid w:val="00AC42EA"/>
    <w:rsid w:val="00AC6312"/>
    <w:rsid w:val="00AD276E"/>
    <w:rsid w:val="00AD4979"/>
    <w:rsid w:val="00AD50BC"/>
    <w:rsid w:val="00AD6538"/>
    <w:rsid w:val="00AD781A"/>
    <w:rsid w:val="00AE14D8"/>
    <w:rsid w:val="00AE2039"/>
    <w:rsid w:val="00AE4C55"/>
    <w:rsid w:val="00AE658F"/>
    <w:rsid w:val="00AF0DE9"/>
    <w:rsid w:val="00AF1A0C"/>
    <w:rsid w:val="00AF4A19"/>
    <w:rsid w:val="00AF5433"/>
    <w:rsid w:val="00AF7AB1"/>
    <w:rsid w:val="00B07156"/>
    <w:rsid w:val="00B10752"/>
    <w:rsid w:val="00B107B7"/>
    <w:rsid w:val="00B112EE"/>
    <w:rsid w:val="00B12E60"/>
    <w:rsid w:val="00B13C07"/>
    <w:rsid w:val="00B13FD4"/>
    <w:rsid w:val="00B1517D"/>
    <w:rsid w:val="00B165C6"/>
    <w:rsid w:val="00B16869"/>
    <w:rsid w:val="00B243F3"/>
    <w:rsid w:val="00B247A8"/>
    <w:rsid w:val="00B260AD"/>
    <w:rsid w:val="00B261F2"/>
    <w:rsid w:val="00B263A5"/>
    <w:rsid w:val="00B270B5"/>
    <w:rsid w:val="00B27937"/>
    <w:rsid w:val="00B27E25"/>
    <w:rsid w:val="00B33305"/>
    <w:rsid w:val="00B405BC"/>
    <w:rsid w:val="00B4073A"/>
    <w:rsid w:val="00B41AAC"/>
    <w:rsid w:val="00B42793"/>
    <w:rsid w:val="00B42CE6"/>
    <w:rsid w:val="00B45B40"/>
    <w:rsid w:val="00B51248"/>
    <w:rsid w:val="00B514E4"/>
    <w:rsid w:val="00B51CAD"/>
    <w:rsid w:val="00B52212"/>
    <w:rsid w:val="00B53475"/>
    <w:rsid w:val="00B53802"/>
    <w:rsid w:val="00B545E8"/>
    <w:rsid w:val="00B55643"/>
    <w:rsid w:val="00B57DC0"/>
    <w:rsid w:val="00B61A83"/>
    <w:rsid w:val="00B63333"/>
    <w:rsid w:val="00B66CF2"/>
    <w:rsid w:val="00B67620"/>
    <w:rsid w:val="00B72EBE"/>
    <w:rsid w:val="00B73F1C"/>
    <w:rsid w:val="00B82716"/>
    <w:rsid w:val="00B853DA"/>
    <w:rsid w:val="00B86847"/>
    <w:rsid w:val="00B86AAF"/>
    <w:rsid w:val="00B86ED0"/>
    <w:rsid w:val="00B91374"/>
    <w:rsid w:val="00B92F32"/>
    <w:rsid w:val="00B93952"/>
    <w:rsid w:val="00B95005"/>
    <w:rsid w:val="00B950D3"/>
    <w:rsid w:val="00B95661"/>
    <w:rsid w:val="00B966D6"/>
    <w:rsid w:val="00B96B3E"/>
    <w:rsid w:val="00B9770C"/>
    <w:rsid w:val="00BA0D53"/>
    <w:rsid w:val="00BA2673"/>
    <w:rsid w:val="00BA3767"/>
    <w:rsid w:val="00BA6DF5"/>
    <w:rsid w:val="00BB256A"/>
    <w:rsid w:val="00BB4F77"/>
    <w:rsid w:val="00BB7625"/>
    <w:rsid w:val="00BC14A6"/>
    <w:rsid w:val="00BC1C23"/>
    <w:rsid w:val="00BC2453"/>
    <w:rsid w:val="00BC336F"/>
    <w:rsid w:val="00BC4BFB"/>
    <w:rsid w:val="00BD09C2"/>
    <w:rsid w:val="00BD4D4B"/>
    <w:rsid w:val="00BD648F"/>
    <w:rsid w:val="00BD7FF6"/>
    <w:rsid w:val="00BE0585"/>
    <w:rsid w:val="00BE05A0"/>
    <w:rsid w:val="00BE4B1A"/>
    <w:rsid w:val="00BF1787"/>
    <w:rsid w:val="00BF1CEA"/>
    <w:rsid w:val="00BF399D"/>
    <w:rsid w:val="00BF450C"/>
    <w:rsid w:val="00BF5649"/>
    <w:rsid w:val="00BF6570"/>
    <w:rsid w:val="00BF65E5"/>
    <w:rsid w:val="00BF698E"/>
    <w:rsid w:val="00BF7A15"/>
    <w:rsid w:val="00C0653C"/>
    <w:rsid w:val="00C1169A"/>
    <w:rsid w:val="00C14A12"/>
    <w:rsid w:val="00C14D56"/>
    <w:rsid w:val="00C15297"/>
    <w:rsid w:val="00C155FF"/>
    <w:rsid w:val="00C17756"/>
    <w:rsid w:val="00C21BBD"/>
    <w:rsid w:val="00C21E9A"/>
    <w:rsid w:val="00C22549"/>
    <w:rsid w:val="00C22950"/>
    <w:rsid w:val="00C23BB5"/>
    <w:rsid w:val="00C313E7"/>
    <w:rsid w:val="00C328BC"/>
    <w:rsid w:val="00C34728"/>
    <w:rsid w:val="00C353E5"/>
    <w:rsid w:val="00C36A27"/>
    <w:rsid w:val="00C3733F"/>
    <w:rsid w:val="00C43DE6"/>
    <w:rsid w:val="00C45998"/>
    <w:rsid w:val="00C45B04"/>
    <w:rsid w:val="00C45B46"/>
    <w:rsid w:val="00C46186"/>
    <w:rsid w:val="00C479BE"/>
    <w:rsid w:val="00C50E61"/>
    <w:rsid w:val="00C569B6"/>
    <w:rsid w:val="00C63318"/>
    <w:rsid w:val="00C63354"/>
    <w:rsid w:val="00C64E54"/>
    <w:rsid w:val="00C65744"/>
    <w:rsid w:val="00C676EF"/>
    <w:rsid w:val="00C6793D"/>
    <w:rsid w:val="00C67AA6"/>
    <w:rsid w:val="00C76260"/>
    <w:rsid w:val="00C7717A"/>
    <w:rsid w:val="00C77676"/>
    <w:rsid w:val="00C8268C"/>
    <w:rsid w:val="00C826C0"/>
    <w:rsid w:val="00C83186"/>
    <w:rsid w:val="00C843D3"/>
    <w:rsid w:val="00C8536E"/>
    <w:rsid w:val="00C8718C"/>
    <w:rsid w:val="00C9021B"/>
    <w:rsid w:val="00C902BF"/>
    <w:rsid w:val="00C9088C"/>
    <w:rsid w:val="00C97E2D"/>
    <w:rsid w:val="00CA0FBA"/>
    <w:rsid w:val="00CA1A47"/>
    <w:rsid w:val="00CA55D8"/>
    <w:rsid w:val="00CA74FE"/>
    <w:rsid w:val="00CA7B35"/>
    <w:rsid w:val="00CB1510"/>
    <w:rsid w:val="00CB2215"/>
    <w:rsid w:val="00CB4825"/>
    <w:rsid w:val="00CB6386"/>
    <w:rsid w:val="00CC097E"/>
    <w:rsid w:val="00CC2318"/>
    <w:rsid w:val="00CC4525"/>
    <w:rsid w:val="00CC456A"/>
    <w:rsid w:val="00CC6E83"/>
    <w:rsid w:val="00CC76FF"/>
    <w:rsid w:val="00CD1AC5"/>
    <w:rsid w:val="00CD2E78"/>
    <w:rsid w:val="00CD568E"/>
    <w:rsid w:val="00CE12FD"/>
    <w:rsid w:val="00CE1768"/>
    <w:rsid w:val="00CE491C"/>
    <w:rsid w:val="00CE7B08"/>
    <w:rsid w:val="00CE7EF1"/>
    <w:rsid w:val="00CF0B41"/>
    <w:rsid w:val="00CF4847"/>
    <w:rsid w:val="00CF4DE3"/>
    <w:rsid w:val="00CF59AF"/>
    <w:rsid w:val="00CF5EF9"/>
    <w:rsid w:val="00CF626C"/>
    <w:rsid w:val="00CF71FD"/>
    <w:rsid w:val="00CF7679"/>
    <w:rsid w:val="00D00D04"/>
    <w:rsid w:val="00D02DE6"/>
    <w:rsid w:val="00D06425"/>
    <w:rsid w:val="00D112A1"/>
    <w:rsid w:val="00D114DF"/>
    <w:rsid w:val="00D11569"/>
    <w:rsid w:val="00D11744"/>
    <w:rsid w:val="00D11E1D"/>
    <w:rsid w:val="00D12D6E"/>
    <w:rsid w:val="00D136D4"/>
    <w:rsid w:val="00D139B5"/>
    <w:rsid w:val="00D14AFA"/>
    <w:rsid w:val="00D1579D"/>
    <w:rsid w:val="00D1691F"/>
    <w:rsid w:val="00D16FDC"/>
    <w:rsid w:val="00D17850"/>
    <w:rsid w:val="00D2108C"/>
    <w:rsid w:val="00D2402B"/>
    <w:rsid w:val="00D261CA"/>
    <w:rsid w:val="00D262E7"/>
    <w:rsid w:val="00D33E0B"/>
    <w:rsid w:val="00D3655F"/>
    <w:rsid w:val="00D36E16"/>
    <w:rsid w:val="00D40864"/>
    <w:rsid w:val="00D44E7D"/>
    <w:rsid w:val="00D4629B"/>
    <w:rsid w:val="00D46FBA"/>
    <w:rsid w:val="00D47991"/>
    <w:rsid w:val="00D503B3"/>
    <w:rsid w:val="00D52C42"/>
    <w:rsid w:val="00D52EEB"/>
    <w:rsid w:val="00D540A2"/>
    <w:rsid w:val="00D54A30"/>
    <w:rsid w:val="00D56EFD"/>
    <w:rsid w:val="00D61B66"/>
    <w:rsid w:val="00D62277"/>
    <w:rsid w:val="00D624BA"/>
    <w:rsid w:val="00D63826"/>
    <w:rsid w:val="00D64807"/>
    <w:rsid w:val="00D65AC4"/>
    <w:rsid w:val="00D72152"/>
    <w:rsid w:val="00D731BD"/>
    <w:rsid w:val="00D8095B"/>
    <w:rsid w:val="00D83D96"/>
    <w:rsid w:val="00D85825"/>
    <w:rsid w:val="00D87837"/>
    <w:rsid w:val="00D903B4"/>
    <w:rsid w:val="00D92026"/>
    <w:rsid w:val="00D9506E"/>
    <w:rsid w:val="00D95EF7"/>
    <w:rsid w:val="00D96DED"/>
    <w:rsid w:val="00DA03C5"/>
    <w:rsid w:val="00DA0B40"/>
    <w:rsid w:val="00DA43F2"/>
    <w:rsid w:val="00DA6C42"/>
    <w:rsid w:val="00DB0768"/>
    <w:rsid w:val="00DB1780"/>
    <w:rsid w:val="00DB2B4E"/>
    <w:rsid w:val="00DB44E3"/>
    <w:rsid w:val="00DB4581"/>
    <w:rsid w:val="00DB57A9"/>
    <w:rsid w:val="00DB5899"/>
    <w:rsid w:val="00DB5FEE"/>
    <w:rsid w:val="00DB6A05"/>
    <w:rsid w:val="00DB7915"/>
    <w:rsid w:val="00DC0E5A"/>
    <w:rsid w:val="00DC2203"/>
    <w:rsid w:val="00DC7FE3"/>
    <w:rsid w:val="00DD1A50"/>
    <w:rsid w:val="00DD3CF0"/>
    <w:rsid w:val="00DD3E33"/>
    <w:rsid w:val="00DD5BE4"/>
    <w:rsid w:val="00DD6038"/>
    <w:rsid w:val="00DD7185"/>
    <w:rsid w:val="00DE1C0D"/>
    <w:rsid w:val="00DE3174"/>
    <w:rsid w:val="00DE347A"/>
    <w:rsid w:val="00DE4CFD"/>
    <w:rsid w:val="00DE7FFE"/>
    <w:rsid w:val="00DF29A6"/>
    <w:rsid w:val="00DF376D"/>
    <w:rsid w:val="00DF61E3"/>
    <w:rsid w:val="00DF636C"/>
    <w:rsid w:val="00DF7459"/>
    <w:rsid w:val="00DF799C"/>
    <w:rsid w:val="00E0332F"/>
    <w:rsid w:val="00E0373A"/>
    <w:rsid w:val="00E1250B"/>
    <w:rsid w:val="00E1381A"/>
    <w:rsid w:val="00E13D6B"/>
    <w:rsid w:val="00E144EC"/>
    <w:rsid w:val="00E20A9B"/>
    <w:rsid w:val="00E2129A"/>
    <w:rsid w:val="00E2337E"/>
    <w:rsid w:val="00E24F43"/>
    <w:rsid w:val="00E25F36"/>
    <w:rsid w:val="00E260CB"/>
    <w:rsid w:val="00E264D5"/>
    <w:rsid w:val="00E265B7"/>
    <w:rsid w:val="00E30FD9"/>
    <w:rsid w:val="00E32CC5"/>
    <w:rsid w:val="00E33E1A"/>
    <w:rsid w:val="00E41231"/>
    <w:rsid w:val="00E46272"/>
    <w:rsid w:val="00E46B14"/>
    <w:rsid w:val="00E51116"/>
    <w:rsid w:val="00E52C94"/>
    <w:rsid w:val="00E605FF"/>
    <w:rsid w:val="00E631F0"/>
    <w:rsid w:val="00E63AF2"/>
    <w:rsid w:val="00E64787"/>
    <w:rsid w:val="00E64A3C"/>
    <w:rsid w:val="00E65BE2"/>
    <w:rsid w:val="00E70541"/>
    <w:rsid w:val="00E7155F"/>
    <w:rsid w:val="00E716BD"/>
    <w:rsid w:val="00E735DB"/>
    <w:rsid w:val="00E7389D"/>
    <w:rsid w:val="00E7673A"/>
    <w:rsid w:val="00E77081"/>
    <w:rsid w:val="00E82006"/>
    <w:rsid w:val="00E84E45"/>
    <w:rsid w:val="00E901FD"/>
    <w:rsid w:val="00E929BB"/>
    <w:rsid w:val="00E95458"/>
    <w:rsid w:val="00EA319E"/>
    <w:rsid w:val="00EA5B46"/>
    <w:rsid w:val="00EA767F"/>
    <w:rsid w:val="00EB152C"/>
    <w:rsid w:val="00EB19CF"/>
    <w:rsid w:val="00EB3156"/>
    <w:rsid w:val="00EB3CE1"/>
    <w:rsid w:val="00EB608D"/>
    <w:rsid w:val="00EC1B82"/>
    <w:rsid w:val="00EC304A"/>
    <w:rsid w:val="00EC4AB5"/>
    <w:rsid w:val="00ED15A0"/>
    <w:rsid w:val="00ED17FB"/>
    <w:rsid w:val="00ED2243"/>
    <w:rsid w:val="00ED2A78"/>
    <w:rsid w:val="00ED3CCD"/>
    <w:rsid w:val="00ED3D5D"/>
    <w:rsid w:val="00ED45B6"/>
    <w:rsid w:val="00ED6674"/>
    <w:rsid w:val="00ED6B37"/>
    <w:rsid w:val="00ED7442"/>
    <w:rsid w:val="00EE14CF"/>
    <w:rsid w:val="00EE58CC"/>
    <w:rsid w:val="00EF1A71"/>
    <w:rsid w:val="00EF27D1"/>
    <w:rsid w:val="00EF2AC5"/>
    <w:rsid w:val="00EF4668"/>
    <w:rsid w:val="00EF5664"/>
    <w:rsid w:val="00EF5C5F"/>
    <w:rsid w:val="00F0075F"/>
    <w:rsid w:val="00F03192"/>
    <w:rsid w:val="00F068A6"/>
    <w:rsid w:val="00F06D88"/>
    <w:rsid w:val="00F116EE"/>
    <w:rsid w:val="00F17FCB"/>
    <w:rsid w:val="00F20007"/>
    <w:rsid w:val="00F21459"/>
    <w:rsid w:val="00F21DAF"/>
    <w:rsid w:val="00F22E70"/>
    <w:rsid w:val="00F256E3"/>
    <w:rsid w:val="00F268A4"/>
    <w:rsid w:val="00F27079"/>
    <w:rsid w:val="00F339A0"/>
    <w:rsid w:val="00F346BB"/>
    <w:rsid w:val="00F35146"/>
    <w:rsid w:val="00F36614"/>
    <w:rsid w:val="00F371AF"/>
    <w:rsid w:val="00F41178"/>
    <w:rsid w:val="00F43094"/>
    <w:rsid w:val="00F4397E"/>
    <w:rsid w:val="00F46A26"/>
    <w:rsid w:val="00F614DB"/>
    <w:rsid w:val="00F64C57"/>
    <w:rsid w:val="00F64F64"/>
    <w:rsid w:val="00F70368"/>
    <w:rsid w:val="00F703EB"/>
    <w:rsid w:val="00F70F55"/>
    <w:rsid w:val="00F74790"/>
    <w:rsid w:val="00F84ABD"/>
    <w:rsid w:val="00F8508E"/>
    <w:rsid w:val="00F87719"/>
    <w:rsid w:val="00F87B3A"/>
    <w:rsid w:val="00F91408"/>
    <w:rsid w:val="00F93BC6"/>
    <w:rsid w:val="00F94248"/>
    <w:rsid w:val="00FA4B03"/>
    <w:rsid w:val="00FA6049"/>
    <w:rsid w:val="00FA6087"/>
    <w:rsid w:val="00FA667F"/>
    <w:rsid w:val="00FA71C5"/>
    <w:rsid w:val="00FB043E"/>
    <w:rsid w:val="00FB10CE"/>
    <w:rsid w:val="00FB723F"/>
    <w:rsid w:val="00FC0CB0"/>
    <w:rsid w:val="00FC167E"/>
    <w:rsid w:val="00FC1968"/>
    <w:rsid w:val="00FC4640"/>
    <w:rsid w:val="00FC5C97"/>
    <w:rsid w:val="00FC73CC"/>
    <w:rsid w:val="00FD10D4"/>
    <w:rsid w:val="00FD7AAC"/>
    <w:rsid w:val="00FF1CF6"/>
    <w:rsid w:val="00FF1EF2"/>
    <w:rsid w:val="00FF1FF6"/>
    <w:rsid w:val="00FF5225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D13A2"/>
  <w14:defaultImageDpi w14:val="0"/>
  <w15:docId w15:val="{E40AAE50-60F4-40BC-BA31-4DD511E4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06"/>
    <w:rPr>
      <w:rFonts w:eastAsiaTheme="minorEastAsia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606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874606"/>
    <w:rPr>
      <w:rFonts w:asciiTheme="majorHAnsi" w:eastAsiaTheme="majorEastAsia" w:hAnsiTheme="majorHAnsi" w:cs="Times New Roman"/>
      <w:b/>
      <w:bCs/>
      <w:color w:val="4F81BD" w:themeColor="accent1"/>
      <w:lang w:val="x-none" w:eastAsia="ru-RU"/>
    </w:rPr>
  </w:style>
  <w:style w:type="paragraph" w:styleId="a3">
    <w:name w:val="Normal (Web)"/>
    <w:basedOn w:val="a"/>
    <w:uiPriority w:val="99"/>
    <w:unhideWhenUsed/>
    <w:rsid w:val="008746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7460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874606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31">
    <w:name w:val="Body Text 3"/>
    <w:basedOn w:val="a"/>
    <w:link w:val="32"/>
    <w:uiPriority w:val="99"/>
    <w:rsid w:val="00874606"/>
    <w:pPr>
      <w:spacing w:after="0" w:line="36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7460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Title">
    <w:name w:val="ConsPlusTitle"/>
    <w:rsid w:val="0038614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38614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4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425E9"/>
    <w:rPr>
      <w:rFonts w:eastAsiaTheme="minorEastAsia" w:cs="Times New Roman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34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425E9"/>
    <w:rPr>
      <w:rFonts w:eastAsiaTheme="minorEastAsia" w:cs="Times New Roman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83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362E0"/>
    <w:rPr>
      <w:rFonts w:ascii="Tahoma" w:eastAsiaTheme="minorEastAsia" w:hAnsi="Tahoma" w:cs="Tahoma"/>
      <w:sz w:val="16"/>
      <w:szCs w:val="16"/>
      <w:lang w:val="x-none" w:eastAsia="ru-RU"/>
    </w:rPr>
  </w:style>
  <w:style w:type="character" w:styleId="aa">
    <w:name w:val="annotation reference"/>
    <w:basedOn w:val="a0"/>
    <w:uiPriority w:val="99"/>
    <w:semiHidden/>
    <w:unhideWhenUsed/>
    <w:rsid w:val="008362E0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362E0"/>
    <w:pPr>
      <w:spacing w:line="240" w:lineRule="auto"/>
    </w:pPr>
    <w:rPr>
      <w:rFonts w:eastAsia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8362E0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6D0D"/>
    <w:rPr>
      <w:rFonts w:eastAsiaTheme="minorEastAsia"/>
      <w:b/>
      <w:bCs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776D0D"/>
    <w:rPr>
      <w:rFonts w:eastAsiaTheme="minorEastAsia" w:cs="Times New Roman"/>
      <w:b/>
      <w:bCs/>
      <w:sz w:val="20"/>
      <w:szCs w:val="20"/>
      <w:lang w:val="x-none" w:eastAsia="ru-RU"/>
    </w:rPr>
  </w:style>
  <w:style w:type="character" w:customStyle="1" w:styleId="blk">
    <w:name w:val="blk"/>
    <w:rsid w:val="00867F6B"/>
  </w:style>
  <w:style w:type="paragraph" w:styleId="af">
    <w:name w:val="List Paragraph"/>
    <w:basedOn w:val="a"/>
    <w:uiPriority w:val="34"/>
    <w:qFormat/>
    <w:rsid w:val="00D14AF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A578C5"/>
    <w:rPr>
      <w:color w:val="0563C1"/>
      <w:u w:val="single"/>
    </w:rPr>
  </w:style>
  <w:style w:type="paragraph" w:styleId="af1">
    <w:name w:val="Revision"/>
    <w:hidden/>
    <w:uiPriority w:val="99"/>
    <w:semiHidden/>
    <w:rsid w:val="008E6D7F"/>
    <w:pPr>
      <w:spacing w:after="0" w:line="240" w:lineRule="auto"/>
    </w:pPr>
    <w:rPr>
      <w:rFonts w:eastAsiaTheme="minorEastAsia" w:cs="Times New Roman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0F7AD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F7AD2"/>
    <w:rPr>
      <w:rFonts w:eastAsiaTheme="minorEastAsia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0F7A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65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53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1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59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85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491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9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972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A64D0-F8C1-4B32-BD02-44603B09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1597</Words>
  <Characters>10758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Жохова Дарья Александровна</cp:lastModifiedBy>
  <cp:revision>2</cp:revision>
  <cp:lastPrinted>2023-10-05T13:43:00Z</cp:lastPrinted>
  <dcterms:created xsi:type="dcterms:W3CDTF">2024-02-02T08:41:00Z</dcterms:created>
  <dcterms:modified xsi:type="dcterms:W3CDTF">2024-02-02T08:41:00Z</dcterms:modified>
</cp:coreProperties>
</file>