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9" w:rsidRPr="00BD1A5D" w:rsidRDefault="00BD1A5D" w:rsidP="00EB336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1A5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D7EC1" w:rsidRDefault="001D7EC1" w:rsidP="00EB336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B3369" w:rsidRPr="00BD1A5D" w:rsidRDefault="00EB3369" w:rsidP="00EB336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1A5D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</w:p>
    <w:p w:rsidR="00EB3369" w:rsidRPr="00BD1A5D" w:rsidRDefault="00EB3369" w:rsidP="00EB3369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EB3369" w:rsidRDefault="00EB3369" w:rsidP="00EB336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1A5D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BD1A5D" w:rsidRPr="00BD1A5D" w:rsidRDefault="00BD1A5D" w:rsidP="007274DA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EB3369" w:rsidRPr="00BD1A5D" w:rsidRDefault="00BD1A5D" w:rsidP="00EB3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A5D">
        <w:rPr>
          <w:rFonts w:ascii="Times New Roman" w:hAnsi="Times New Roman" w:cs="Times New Roman"/>
          <w:b w:val="0"/>
          <w:sz w:val="28"/>
          <w:szCs w:val="28"/>
        </w:rPr>
        <w:t>о</w:t>
      </w:r>
      <w:r w:rsidR="00EB3369" w:rsidRPr="00BD1A5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D1A5D">
        <w:rPr>
          <w:rFonts w:ascii="Times New Roman" w:hAnsi="Times New Roman" w:cs="Times New Roman"/>
          <w:b w:val="0"/>
          <w:sz w:val="28"/>
          <w:szCs w:val="28"/>
        </w:rPr>
        <w:t xml:space="preserve"> «__»</w:t>
      </w:r>
      <w:r w:rsidR="00EB3369" w:rsidRPr="00BD1A5D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  <w:r w:rsidRPr="00BD1A5D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EB3369" w:rsidRPr="00BD1A5D">
        <w:rPr>
          <w:rFonts w:ascii="Times New Roman" w:hAnsi="Times New Roman" w:cs="Times New Roman"/>
          <w:b w:val="0"/>
          <w:sz w:val="28"/>
          <w:szCs w:val="28"/>
        </w:rPr>
        <w:t xml:space="preserve"> №___</w:t>
      </w:r>
    </w:p>
    <w:p w:rsidR="00EB3369" w:rsidRDefault="00EB3369" w:rsidP="007274DA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BD1A5D" w:rsidRPr="008C30ED" w:rsidRDefault="00BD1A5D" w:rsidP="00EB3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30ED">
        <w:rPr>
          <w:rFonts w:ascii="Times New Roman" w:hAnsi="Times New Roman" w:cs="Times New Roman"/>
          <w:b w:val="0"/>
          <w:sz w:val="24"/>
          <w:szCs w:val="24"/>
        </w:rPr>
        <w:t>МОСКВА</w:t>
      </w:r>
    </w:p>
    <w:p w:rsidR="00BD1A5D" w:rsidRPr="00BD1A5D" w:rsidRDefault="00BD1A5D" w:rsidP="00BD1A5D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0832E4" w:rsidRDefault="00EB3369" w:rsidP="0072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BD1A5D" w:rsidRPr="00CA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 изменени</w:t>
      </w:r>
      <w:r w:rsidR="00D71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D1A5D" w:rsidRPr="00CA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8A0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 10 </w:t>
      </w:r>
      <w:hyperlink r:id="rId7" w:history="1">
        <w:r w:rsidR="00CA4743" w:rsidRPr="00CA474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</w:t>
        </w:r>
        <w:r w:rsidR="008A0A7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я</w:t>
        </w:r>
      </w:hyperlink>
      <w:r w:rsidR="00CA4743" w:rsidRPr="00CA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</w:t>
      </w:r>
      <w:r w:rsidR="008A0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CA4743" w:rsidRPr="00CA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</w:t>
      </w:r>
    </w:p>
    <w:p w:rsidR="007274DA" w:rsidRPr="00BD1A5D" w:rsidRDefault="007274DA" w:rsidP="007274DA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sz w:val="72"/>
          <w:szCs w:val="72"/>
        </w:rPr>
      </w:pPr>
    </w:p>
    <w:p w:rsidR="00EB3369" w:rsidRDefault="00EB3369" w:rsidP="00C51C9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6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D1A5D">
        <w:rPr>
          <w:rFonts w:ascii="Times New Roman" w:hAnsi="Times New Roman" w:cs="Times New Roman"/>
          <w:b/>
          <w:sz w:val="28"/>
          <w:szCs w:val="28"/>
        </w:rPr>
        <w:t>п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о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с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т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а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н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о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в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л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я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е</w:t>
      </w:r>
      <w:r w:rsidR="00BD1A5D" w:rsidRPr="00B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т</w:t>
      </w:r>
      <w:r w:rsidR="008C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 w:cs="Times New Roman"/>
          <w:b/>
          <w:sz w:val="28"/>
          <w:szCs w:val="28"/>
        </w:rPr>
        <w:t>:</w:t>
      </w:r>
    </w:p>
    <w:p w:rsidR="00331CC6" w:rsidRPr="002D5814" w:rsidRDefault="008A0A71" w:rsidP="008D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71292">
        <w:rPr>
          <w:rFonts w:ascii="Times New Roman" w:hAnsi="Times New Roman" w:cs="Times New Roman"/>
          <w:bCs/>
          <w:sz w:val="28"/>
          <w:szCs w:val="28"/>
        </w:rPr>
        <w:t xml:space="preserve">ункт 10 </w:t>
      </w:r>
      <w:hyperlink r:id="rId8" w:history="1">
        <w:r w:rsidR="00CA4743" w:rsidRPr="00CA4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  <w:r w:rsidR="00D712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CA4743" w:rsidRPr="00CA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информации в Федеральную службу </w:t>
      </w:r>
      <w:r w:rsidR="008D1F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4743" w:rsidRPr="00CA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финансовому мониторингу организациями, осуществляющими операции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4743" w:rsidRPr="00CA4743">
        <w:rPr>
          <w:rFonts w:ascii="Times New Roman" w:hAnsi="Times New Roman" w:cs="Times New Roman"/>
          <w:color w:val="000000" w:themeColor="text1"/>
          <w:sz w:val="28"/>
          <w:szCs w:val="28"/>
        </w:rPr>
        <w:t>с денежными средствами или иным имуществом, и индивидуальными предпринимателями и направлении Федеральной службой по финансовому мониторингу</w:t>
      </w:r>
      <w:bookmarkStart w:id="0" w:name="_GoBack"/>
      <w:bookmarkEnd w:id="0"/>
      <w:r w:rsidR="00CA4743" w:rsidRPr="00CA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в организации, осуществляющие операции с денежными средствами или иным имуществом, и индивидуальным предпринимателям</w:t>
      </w:r>
      <w:r w:rsidR="00CA4743" w:rsidRPr="00CA4743">
        <w:rPr>
          <w:rFonts w:ascii="Times New Roman" w:hAnsi="Times New Roman" w:cs="Times New Roman"/>
          <w:bCs/>
          <w:sz w:val="28"/>
          <w:szCs w:val="28"/>
        </w:rPr>
        <w:t>, утвержденно</w:t>
      </w:r>
      <w:r w:rsidR="00BB786E">
        <w:rPr>
          <w:rFonts w:ascii="Times New Roman" w:hAnsi="Times New Roman" w:cs="Times New Roman"/>
          <w:bCs/>
          <w:sz w:val="28"/>
          <w:szCs w:val="28"/>
        </w:rPr>
        <w:t>го</w:t>
      </w:r>
      <w:r w:rsidR="00CA4743" w:rsidRPr="00CA474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</w:t>
      </w:r>
      <w:r w:rsidR="00C51C97">
        <w:rPr>
          <w:rFonts w:ascii="Times New Roman" w:hAnsi="Times New Roman" w:cs="Times New Roman"/>
          <w:bCs/>
          <w:sz w:val="28"/>
          <w:szCs w:val="28"/>
        </w:rPr>
        <w:br/>
      </w:r>
      <w:r w:rsidR="007329C4">
        <w:rPr>
          <w:rFonts w:ascii="Times New Roman" w:hAnsi="Times New Roman" w:cs="Times New Roman"/>
          <w:sz w:val="28"/>
          <w:szCs w:val="28"/>
        </w:rPr>
        <w:t xml:space="preserve">от 19 марта 2014 г. № 209 </w:t>
      </w:r>
      <w:r w:rsidR="00C51C9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</w:t>
      </w:r>
      <w:r w:rsidR="00C51C97">
        <w:rPr>
          <w:rFonts w:ascii="Times New Roman" w:hAnsi="Times New Roman" w:cs="Times New Roman"/>
          <w:sz w:val="28"/>
          <w:szCs w:val="28"/>
        </w:rPr>
        <w:br/>
        <w:t xml:space="preserve">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</w:t>
      </w:r>
      <w:r w:rsidR="00C51C97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предпринимателям» </w:t>
      </w:r>
      <w:r w:rsidR="00CA4743" w:rsidRPr="00CA474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</w:t>
      </w:r>
      <w:r w:rsidR="00D153AD">
        <w:rPr>
          <w:rFonts w:ascii="Times New Roman" w:hAnsi="Times New Roman" w:cs="Times New Roman"/>
          <w:sz w:val="28"/>
          <w:szCs w:val="28"/>
        </w:rPr>
        <w:t xml:space="preserve">2014, № 12, ст. 1304; </w:t>
      </w:r>
      <w:r w:rsidR="008D1F6D">
        <w:rPr>
          <w:rFonts w:ascii="Times New Roman" w:hAnsi="Times New Roman" w:cs="Times New Roman"/>
          <w:sz w:val="28"/>
          <w:szCs w:val="28"/>
        </w:rPr>
        <w:t xml:space="preserve">2015, № 16, ст. 2381; </w:t>
      </w:r>
      <w:r w:rsidR="00D153AD">
        <w:rPr>
          <w:rFonts w:ascii="Times New Roman" w:hAnsi="Times New Roman" w:cs="Times New Roman"/>
          <w:sz w:val="28"/>
          <w:szCs w:val="28"/>
        </w:rPr>
        <w:t>2018, № 38, ст. 5858</w:t>
      </w:r>
      <w:r w:rsidR="00CA4743" w:rsidRPr="00CA4743">
        <w:rPr>
          <w:rFonts w:ascii="Times New Roman" w:hAnsi="Times New Roman" w:cs="Times New Roman"/>
          <w:bCs/>
          <w:sz w:val="28"/>
          <w:szCs w:val="28"/>
        </w:rPr>
        <w:t>),</w:t>
      </w:r>
      <w:r w:rsidR="00732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CC6" w:rsidRPr="002D5814">
        <w:rPr>
          <w:rFonts w:ascii="Times New Roman" w:hAnsi="Times New Roman" w:cs="Times New Roman"/>
          <w:sz w:val="28"/>
          <w:szCs w:val="28"/>
        </w:rPr>
        <w:t xml:space="preserve">дополнить словами «, </w:t>
      </w:r>
      <w:r w:rsidR="00000A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31CC6" w:rsidRPr="002D5814">
        <w:rPr>
          <w:rFonts w:ascii="Times New Roman" w:hAnsi="Times New Roman" w:cs="Times New Roman"/>
          <w:sz w:val="28"/>
          <w:szCs w:val="28"/>
        </w:rPr>
        <w:t>сведения о выгодоприобретателях</w:t>
      </w:r>
      <w:r w:rsidR="00000AC0">
        <w:rPr>
          <w:rFonts w:ascii="Times New Roman" w:hAnsi="Times New Roman" w:cs="Times New Roman"/>
          <w:sz w:val="28"/>
          <w:szCs w:val="28"/>
        </w:rPr>
        <w:t>, ставшие известными при заключении договора страхования в пользу третьего лица</w:t>
      </w:r>
      <w:r w:rsidR="00331CC6" w:rsidRPr="002D5814">
        <w:rPr>
          <w:rFonts w:ascii="Times New Roman" w:hAnsi="Times New Roman" w:cs="Times New Roman"/>
          <w:sz w:val="28"/>
          <w:szCs w:val="28"/>
        </w:rPr>
        <w:t>»</w:t>
      </w:r>
      <w:r w:rsidR="0075671B">
        <w:rPr>
          <w:rFonts w:ascii="Times New Roman" w:hAnsi="Times New Roman" w:cs="Times New Roman"/>
          <w:sz w:val="28"/>
          <w:szCs w:val="28"/>
        </w:rPr>
        <w:t>.</w:t>
      </w:r>
    </w:p>
    <w:p w:rsidR="006F5EEB" w:rsidRPr="0098494A" w:rsidRDefault="007274DA" w:rsidP="007274DA">
      <w:pPr>
        <w:pStyle w:val="ConsPlusNormal"/>
        <w:tabs>
          <w:tab w:val="left" w:pos="2692"/>
        </w:tabs>
        <w:spacing w:line="720" w:lineRule="exac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CE4733" w:rsidRPr="00CE4733" w:rsidRDefault="00CE4733" w:rsidP="00BD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73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D1A5D" w:rsidRDefault="00CE4733" w:rsidP="00D055C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47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1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E4733">
        <w:rPr>
          <w:rFonts w:ascii="Times New Roman" w:hAnsi="Times New Roman" w:cs="Times New Roman"/>
          <w:sz w:val="28"/>
          <w:szCs w:val="28"/>
        </w:rPr>
        <w:t>М.</w:t>
      </w:r>
      <w:r w:rsidR="00BD1A5D">
        <w:rPr>
          <w:rFonts w:ascii="Times New Roman" w:hAnsi="Times New Roman" w:cs="Times New Roman"/>
          <w:sz w:val="28"/>
          <w:szCs w:val="28"/>
        </w:rPr>
        <w:t xml:space="preserve"> </w:t>
      </w:r>
      <w:r w:rsidRPr="00CE4733">
        <w:rPr>
          <w:rFonts w:ascii="Times New Roman" w:hAnsi="Times New Roman" w:cs="Times New Roman"/>
          <w:sz w:val="28"/>
          <w:szCs w:val="28"/>
        </w:rPr>
        <w:t>М</w:t>
      </w:r>
      <w:r w:rsidR="00BD1A5D">
        <w:rPr>
          <w:rFonts w:ascii="Times New Roman" w:hAnsi="Times New Roman" w:cs="Times New Roman"/>
          <w:sz w:val="28"/>
          <w:szCs w:val="28"/>
        </w:rPr>
        <w:t>ишустин</w:t>
      </w:r>
    </w:p>
    <w:sectPr w:rsidR="00BD1A5D" w:rsidSect="00DC776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EB" w:rsidRDefault="00C950EB" w:rsidP="00DC776F">
      <w:pPr>
        <w:spacing w:after="0" w:line="240" w:lineRule="auto"/>
      </w:pPr>
      <w:r>
        <w:separator/>
      </w:r>
    </w:p>
  </w:endnote>
  <w:endnote w:type="continuationSeparator" w:id="0">
    <w:p w:rsidR="00C950EB" w:rsidRDefault="00C950EB" w:rsidP="00DC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EB" w:rsidRDefault="00C950EB" w:rsidP="00DC776F">
      <w:pPr>
        <w:spacing w:after="0" w:line="240" w:lineRule="auto"/>
      </w:pPr>
      <w:r>
        <w:separator/>
      </w:r>
    </w:p>
  </w:footnote>
  <w:footnote w:type="continuationSeparator" w:id="0">
    <w:p w:rsidR="00C950EB" w:rsidRDefault="00C950EB" w:rsidP="00DC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445"/>
      <w:docPartObj>
        <w:docPartGallery w:val="Page Numbers (Top of Page)"/>
        <w:docPartUnique/>
      </w:docPartObj>
    </w:sdtPr>
    <w:sdtEndPr/>
    <w:sdtContent>
      <w:p w:rsidR="00C950EB" w:rsidRDefault="00C950EB">
        <w:pPr>
          <w:pStyle w:val="a6"/>
          <w:jc w:val="center"/>
        </w:pPr>
        <w:r w:rsidRPr="00DC7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7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7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C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7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0EB" w:rsidRDefault="00C950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172C"/>
    <w:multiLevelType w:val="hybridMultilevel"/>
    <w:tmpl w:val="95E29B4E"/>
    <w:lvl w:ilvl="0" w:tplc="5CFA6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72"/>
    <w:rsid w:val="000002F6"/>
    <w:rsid w:val="00000AC0"/>
    <w:rsid w:val="0005628B"/>
    <w:rsid w:val="00066F93"/>
    <w:rsid w:val="000832E4"/>
    <w:rsid w:val="0008389A"/>
    <w:rsid w:val="00097473"/>
    <w:rsid w:val="000979BF"/>
    <w:rsid w:val="000A2EE9"/>
    <w:rsid w:val="000A6849"/>
    <w:rsid w:val="001053CF"/>
    <w:rsid w:val="00113760"/>
    <w:rsid w:val="0014571C"/>
    <w:rsid w:val="0019197A"/>
    <w:rsid w:val="001B1972"/>
    <w:rsid w:val="001D7EC1"/>
    <w:rsid w:val="002378A7"/>
    <w:rsid w:val="00264756"/>
    <w:rsid w:val="00287977"/>
    <w:rsid w:val="00290C9C"/>
    <w:rsid w:val="002A0DCA"/>
    <w:rsid w:val="002D5814"/>
    <w:rsid w:val="00322EA6"/>
    <w:rsid w:val="00324D12"/>
    <w:rsid w:val="00331CC6"/>
    <w:rsid w:val="003377C7"/>
    <w:rsid w:val="00343F90"/>
    <w:rsid w:val="003B2E48"/>
    <w:rsid w:val="003B4059"/>
    <w:rsid w:val="003C4008"/>
    <w:rsid w:val="003E1677"/>
    <w:rsid w:val="003F33D3"/>
    <w:rsid w:val="00422A42"/>
    <w:rsid w:val="00440183"/>
    <w:rsid w:val="004A62BC"/>
    <w:rsid w:val="004C3346"/>
    <w:rsid w:val="005337EE"/>
    <w:rsid w:val="00545620"/>
    <w:rsid w:val="005D58B7"/>
    <w:rsid w:val="005E0E0C"/>
    <w:rsid w:val="00644BAD"/>
    <w:rsid w:val="00671008"/>
    <w:rsid w:val="00672971"/>
    <w:rsid w:val="006B263C"/>
    <w:rsid w:val="006C4BAF"/>
    <w:rsid w:val="006F0435"/>
    <w:rsid w:val="006F5EEB"/>
    <w:rsid w:val="007274DA"/>
    <w:rsid w:val="007329C4"/>
    <w:rsid w:val="0075671B"/>
    <w:rsid w:val="007818FB"/>
    <w:rsid w:val="00785227"/>
    <w:rsid w:val="007964C0"/>
    <w:rsid w:val="007C06C6"/>
    <w:rsid w:val="007D22CF"/>
    <w:rsid w:val="007F7311"/>
    <w:rsid w:val="00850149"/>
    <w:rsid w:val="0088562A"/>
    <w:rsid w:val="008A0A71"/>
    <w:rsid w:val="008A3FD2"/>
    <w:rsid w:val="008C30ED"/>
    <w:rsid w:val="008D1F6D"/>
    <w:rsid w:val="008D63FB"/>
    <w:rsid w:val="00906FB6"/>
    <w:rsid w:val="0096379D"/>
    <w:rsid w:val="0098494A"/>
    <w:rsid w:val="009C0460"/>
    <w:rsid w:val="009F1C9D"/>
    <w:rsid w:val="00A70372"/>
    <w:rsid w:val="00A84CCD"/>
    <w:rsid w:val="00A9531F"/>
    <w:rsid w:val="00AC412D"/>
    <w:rsid w:val="00AE20CF"/>
    <w:rsid w:val="00B03CF3"/>
    <w:rsid w:val="00B11E62"/>
    <w:rsid w:val="00B1329E"/>
    <w:rsid w:val="00B17D4E"/>
    <w:rsid w:val="00B40A6D"/>
    <w:rsid w:val="00B62D96"/>
    <w:rsid w:val="00B82E21"/>
    <w:rsid w:val="00B95D1C"/>
    <w:rsid w:val="00BB786E"/>
    <w:rsid w:val="00BD1A5D"/>
    <w:rsid w:val="00BF3D1C"/>
    <w:rsid w:val="00C164CC"/>
    <w:rsid w:val="00C37A6F"/>
    <w:rsid w:val="00C421CD"/>
    <w:rsid w:val="00C51C97"/>
    <w:rsid w:val="00C53D17"/>
    <w:rsid w:val="00C64274"/>
    <w:rsid w:val="00C950EB"/>
    <w:rsid w:val="00CA4743"/>
    <w:rsid w:val="00CB55A6"/>
    <w:rsid w:val="00CC2611"/>
    <w:rsid w:val="00CE4733"/>
    <w:rsid w:val="00D055CD"/>
    <w:rsid w:val="00D153AD"/>
    <w:rsid w:val="00D5085D"/>
    <w:rsid w:val="00D71292"/>
    <w:rsid w:val="00D77646"/>
    <w:rsid w:val="00DC776F"/>
    <w:rsid w:val="00DF78C8"/>
    <w:rsid w:val="00E20427"/>
    <w:rsid w:val="00E27991"/>
    <w:rsid w:val="00E341DE"/>
    <w:rsid w:val="00E40BF2"/>
    <w:rsid w:val="00E44A65"/>
    <w:rsid w:val="00E7439A"/>
    <w:rsid w:val="00E75681"/>
    <w:rsid w:val="00E76217"/>
    <w:rsid w:val="00EA30B8"/>
    <w:rsid w:val="00EB3369"/>
    <w:rsid w:val="00EC56B9"/>
    <w:rsid w:val="00ED7C45"/>
    <w:rsid w:val="00F25752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53C0-3105-4D87-A05B-B955684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B3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03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76F"/>
  </w:style>
  <w:style w:type="paragraph" w:styleId="a8">
    <w:name w:val="footer"/>
    <w:basedOn w:val="a"/>
    <w:link w:val="a9"/>
    <w:uiPriority w:val="99"/>
    <w:unhideWhenUsed/>
    <w:rsid w:val="00D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76F"/>
  </w:style>
  <w:style w:type="paragraph" w:styleId="aa">
    <w:name w:val="List Paragraph"/>
    <w:basedOn w:val="a"/>
    <w:uiPriority w:val="34"/>
    <w:qFormat/>
    <w:rsid w:val="002D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4FAF4937FA6FE167B9723C699AA326BD40A2E829699FA3779B3B41C9D2384F850CB5AF9C1519E1B6CE1791586394597B72ADFE956EEBFVDP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4FAF4937FA6FE167B9723C699AA326BD40A2E829699FA3779B3B41C9D2384F850CB5AF9C1519E1B6CE1791586394597B72ADFE956EEBFVDP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Постоева Евгения Александровна</dc:creator>
  <cp:keywords/>
  <dc:description/>
  <cp:lastModifiedBy>Павлов Александр Викторович</cp:lastModifiedBy>
  <cp:revision>5</cp:revision>
  <cp:lastPrinted>2023-07-26T06:42:00Z</cp:lastPrinted>
  <dcterms:created xsi:type="dcterms:W3CDTF">2023-07-17T10:26:00Z</dcterms:created>
  <dcterms:modified xsi:type="dcterms:W3CDTF">2023-07-26T06:42:00Z</dcterms:modified>
</cp:coreProperties>
</file>